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2DB8" w14:textId="77777777" w:rsidR="004E1204" w:rsidRDefault="004E1204" w:rsidP="00734709">
      <w:pPr>
        <w:widowControl/>
        <w:adjustRightInd w:val="0"/>
        <w:jc w:val="both"/>
        <w:rPr>
          <w:b/>
          <w:bCs/>
        </w:rPr>
      </w:pPr>
      <w:r>
        <w:rPr>
          <w:b/>
          <w:bCs/>
        </w:rPr>
        <w:t xml:space="preserve">                </w:t>
      </w:r>
    </w:p>
    <w:p w14:paraId="7607ABE8" w14:textId="77777777" w:rsidR="004E1204" w:rsidRDefault="004E1204" w:rsidP="00734709">
      <w:pPr>
        <w:widowControl/>
        <w:adjustRightInd w:val="0"/>
        <w:jc w:val="both"/>
        <w:rPr>
          <w:b/>
          <w:bCs/>
        </w:rPr>
      </w:pPr>
    </w:p>
    <w:p w14:paraId="1F5AC8BD" w14:textId="77777777" w:rsidR="004E1204" w:rsidRDefault="004E1204" w:rsidP="00734709">
      <w:pPr>
        <w:widowControl/>
        <w:adjustRightInd w:val="0"/>
        <w:jc w:val="both"/>
        <w:rPr>
          <w:b/>
          <w:bCs/>
        </w:rPr>
      </w:pPr>
    </w:p>
    <w:p w14:paraId="78D3B76D" w14:textId="77777777" w:rsidR="004E1204" w:rsidRDefault="004E1204" w:rsidP="00734709">
      <w:pPr>
        <w:widowControl/>
        <w:adjustRightInd w:val="0"/>
        <w:jc w:val="both"/>
        <w:rPr>
          <w:b/>
          <w:bCs/>
        </w:rPr>
      </w:pPr>
    </w:p>
    <w:p w14:paraId="6D30B659" w14:textId="77777777" w:rsidR="004E1204" w:rsidRDefault="004E1204" w:rsidP="00734709">
      <w:pPr>
        <w:widowControl/>
        <w:adjustRightInd w:val="0"/>
        <w:jc w:val="both"/>
        <w:rPr>
          <w:b/>
          <w:bCs/>
        </w:rPr>
      </w:pPr>
    </w:p>
    <w:p w14:paraId="00D067F3" w14:textId="77777777" w:rsidR="004E1204" w:rsidRDefault="004E1204" w:rsidP="00734709">
      <w:pPr>
        <w:widowControl/>
        <w:adjustRightInd w:val="0"/>
        <w:jc w:val="both"/>
        <w:rPr>
          <w:b/>
          <w:bCs/>
        </w:rPr>
      </w:pPr>
    </w:p>
    <w:p w14:paraId="5630933E" w14:textId="77777777" w:rsidR="004E1204" w:rsidRDefault="004E1204" w:rsidP="00734709">
      <w:pPr>
        <w:widowControl/>
        <w:adjustRightInd w:val="0"/>
        <w:jc w:val="both"/>
        <w:rPr>
          <w:b/>
          <w:bCs/>
        </w:rPr>
      </w:pPr>
    </w:p>
    <w:p w14:paraId="208D93AF" w14:textId="77777777" w:rsidR="004E1204" w:rsidRDefault="004E1204" w:rsidP="00734709">
      <w:pPr>
        <w:widowControl/>
        <w:adjustRightInd w:val="0"/>
        <w:jc w:val="both"/>
        <w:rPr>
          <w:b/>
          <w:bCs/>
        </w:rPr>
      </w:pPr>
    </w:p>
    <w:p w14:paraId="72675D90" w14:textId="77777777" w:rsidR="004E1204" w:rsidRDefault="004E1204" w:rsidP="00734709">
      <w:pPr>
        <w:widowControl/>
        <w:adjustRightInd w:val="0"/>
        <w:jc w:val="both"/>
        <w:rPr>
          <w:b/>
          <w:bCs/>
        </w:rPr>
      </w:pPr>
    </w:p>
    <w:p w14:paraId="027D57F9" w14:textId="77777777" w:rsidR="004E1204" w:rsidRDefault="004E1204" w:rsidP="00734709">
      <w:pPr>
        <w:widowControl/>
        <w:adjustRightInd w:val="0"/>
        <w:jc w:val="both"/>
        <w:rPr>
          <w:b/>
          <w:bCs/>
        </w:rPr>
      </w:pPr>
    </w:p>
    <w:p w14:paraId="1DA4AC46" w14:textId="77777777" w:rsidR="004E1204" w:rsidRDefault="004E1204" w:rsidP="00734709">
      <w:pPr>
        <w:widowControl/>
        <w:adjustRightInd w:val="0"/>
        <w:jc w:val="both"/>
        <w:rPr>
          <w:b/>
          <w:bCs/>
        </w:rPr>
      </w:pPr>
    </w:p>
    <w:p w14:paraId="5171B17A" w14:textId="77777777" w:rsidR="004E1204" w:rsidRDefault="004E1204" w:rsidP="00734709">
      <w:pPr>
        <w:widowControl/>
        <w:adjustRightInd w:val="0"/>
        <w:jc w:val="both"/>
        <w:rPr>
          <w:b/>
          <w:bCs/>
        </w:rPr>
      </w:pPr>
    </w:p>
    <w:p w14:paraId="11B28112" w14:textId="77777777" w:rsidR="004E1204" w:rsidRDefault="004E1204" w:rsidP="00734709">
      <w:pPr>
        <w:widowControl/>
        <w:adjustRightInd w:val="0"/>
        <w:jc w:val="both"/>
        <w:rPr>
          <w:b/>
          <w:bCs/>
        </w:rPr>
      </w:pPr>
    </w:p>
    <w:p w14:paraId="080E4AA9" w14:textId="77777777" w:rsidR="004E1204" w:rsidRDefault="004E1204" w:rsidP="00734709">
      <w:pPr>
        <w:widowControl/>
        <w:adjustRightInd w:val="0"/>
        <w:jc w:val="both"/>
        <w:rPr>
          <w:b/>
          <w:bCs/>
        </w:rPr>
      </w:pPr>
    </w:p>
    <w:p w14:paraId="2752F4F0" w14:textId="77777777" w:rsidR="004E1204" w:rsidRDefault="004E1204" w:rsidP="00734709">
      <w:pPr>
        <w:widowControl/>
        <w:adjustRightInd w:val="0"/>
        <w:jc w:val="both"/>
        <w:rPr>
          <w:b/>
          <w:bCs/>
        </w:rPr>
      </w:pPr>
    </w:p>
    <w:p w14:paraId="348B4FDD" w14:textId="77777777" w:rsidR="004E1204" w:rsidRDefault="004E1204" w:rsidP="00734709">
      <w:pPr>
        <w:widowControl/>
        <w:adjustRightInd w:val="0"/>
        <w:jc w:val="both"/>
        <w:rPr>
          <w:b/>
          <w:bCs/>
        </w:rPr>
      </w:pPr>
    </w:p>
    <w:p w14:paraId="5F839F5C" w14:textId="77777777" w:rsidR="004E1204" w:rsidRDefault="004E1204" w:rsidP="00734709">
      <w:pPr>
        <w:widowControl/>
        <w:adjustRightInd w:val="0"/>
        <w:jc w:val="both"/>
        <w:rPr>
          <w:b/>
          <w:bCs/>
        </w:rPr>
      </w:pPr>
    </w:p>
    <w:p w14:paraId="5785709A" w14:textId="77777777" w:rsidR="004E1204" w:rsidRDefault="004E1204" w:rsidP="00734709">
      <w:pPr>
        <w:widowControl/>
        <w:adjustRightInd w:val="0"/>
        <w:jc w:val="both"/>
        <w:rPr>
          <w:b/>
          <w:bCs/>
        </w:rPr>
      </w:pPr>
    </w:p>
    <w:p w14:paraId="353D982A" w14:textId="77777777" w:rsidR="004E1204" w:rsidRDefault="004E1204" w:rsidP="00734709">
      <w:pPr>
        <w:widowControl/>
        <w:adjustRightInd w:val="0"/>
        <w:jc w:val="both"/>
        <w:rPr>
          <w:b/>
          <w:bCs/>
        </w:rPr>
      </w:pPr>
    </w:p>
    <w:p w14:paraId="17036365" w14:textId="77777777" w:rsidR="004E1204" w:rsidRDefault="004E1204" w:rsidP="00734709">
      <w:pPr>
        <w:widowControl/>
        <w:adjustRightInd w:val="0"/>
        <w:jc w:val="both"/>
        <w:rPr>
          <w:b/>
          <w:bCs/>
        </w:rPr>
      </w:pPr>
    </w:p>
    <w:p w14:paraId="7808CEE3" w14:textId="77777777" w:rsidR="004E1204" w:rsidRDefault="004E1204" w:rsidP="00734709">
      <w:pPr>
        <w:widowControl/>
        <w:adjustRightInd w:val="0"/>
        <w:jc w:val="both"/>
        <w:rPr>
          <w:b/>
          <w:bCs/>
        </w:rPr>
      </w:pPr>
    </w:p>
    <w:p w14:paraId="04F5D953" w14:textId="77777777" w:rsidR="004E1204" w:rsidRDefault="004E1204" w:rsidP="00734709">
      <w:pPr>
        <w:widowControl/>
        <w:adjustRightInd w:val="0"/>
        <w:jc w:val="both"/>
        <w:rPr>
          <w:b/>
          <w:bCs/>
        </w:rPr>
      </w:pPr>
    </w:p>
    <w:p w14:paraId="669EE632" w14:textId="77777777" w:rsidR="004E1204" w:rsidRDefault="004E1204" w:rsidP="00734709">
      <w:pPr>
        <w:widowControl/>
        <w:adjustRightInd w:val="0"/>
        <w:jc w:val="both"/>
        <w:rPr>
          <w:b/>
          <w:bCs/>
        </w:rPr>
      </w:pPr>
    </w:p>
    <w:p w14:paraId="78F1E9F9" w14:textId="77777777" w:rsidR="004E1204" w:rsidRDefault="004E1204" w:rsidP="00734709">
      <w:pPr>
        <w:widowControl/>
        <w:adjustRightInd w:val="0"/>
        <w:jc w:val="both"/>
        <w:rPr>
          <w:b/>
          <w:bCs/>
        </w:rPr>
      </w:pPr>
    </w:p>
    <w:p w14:paraId="73A9DF2E" w14:textId="77777777" w:rsidR="004E1204" w:rsidRDefault="004E1204" w:rsidP="00734709">
      <w:pPr>
        <w:widowControl/>
        <w:adjustRightInd w:val="0"/>
        <w:jc w:val="both"/>
        <w:rPr>
          <w:b/>
          <w:bCs/>
        </w:rPr>
      </w:pPr>
    </w:p>
    <w:p w14:paraId="56E3CCF0" w14:textId="77777777" w:rsidR="004E1204" w:rsidRDefault="004E1204" w:rsidP="00734709">
      <w:pPr>
        <w:widowControl/>
        <w:adjustRightInd w:val="0"/>
        <w:jc w:val="both"/>
        <w:rPr>
          <w:b/>
          <w:bCs/>
        </w:rPr>
      </w:pPr>
    </w:p>
    <w:p w14:paraId="7C39FC4F" w14:textId="77777777" w:rsidR="004E1204" w:rsidRDefault="004E1204" w:rsidP="00734709">
      <w:pPr>
        <w:widowControl/>
        <w:adjustRightInd w:val="0"/>
        <w:jc w:val="both"/>
        <w:rPr>
          <w:b/>
          <w:bCs/>
        </w:rPr>
      </w:pPr>
    </w:p>
    <w:p w14:paraId="57915CD5" w14:textId="77777777" w:rsidR="004E1204" w:rsidRDefault="004E1204" w:rsidP="00734709">
      <w:pPr>
        <w:widowControl/>
        <w:adjustRightInd w:val="0"/>
        <w:jc w:val="both"/>
        <w:rPr>
          <w:b/>
          <w:bCs/>
        </w:rPr>
      </w:pPr>
    </w:p>
    <w:p w14:paraId="7EA33436" w14:textId="77777777" w:rsidR="004E1204" w:rsidRDefault="004E1204" w:rsidP="00734709">
      <w:pPr>
        <w:widowControl/>
        <w:adjustRightInd w:val="0"/>
        <w:jc w:val="both"/>
        <w:rPr>
          <w:b/>
          <w:bCs/>
        </w:rPr>
      </w:pPr>
    </w:p>
    <w:p w14:paraId="5616FDD7" w14:textId="77777777" w:rsidR="004E1204" w:rsidRDefault="004E1204" w:rsidP="00734709">
      <w:pPr>
        <w:widowControl/>
        <w:adjustRightInd w:val="0"/>
        <w:jc w:val="both"/>
        <w:rPr>
          <w:b/>
          <w:bCs/>
        </w:rPr>
      </w:pPr>
    </w:p>
    <w:p w14:paraId="4B15159E" w14:textId="77777777" w:rsidR="004E1204" w:rsidRDefault="004E1204" w:rsidP="00734709">
      <w:pPr>
        <w:widowControl/>
        <w:adjustRightInd w:val="0"/>
        <w:jc w:val="both"/>
        <w:rPr>
          <w:b/>
          <w:bCs/>
        </w:rPr>
      </w:pPr>
    </w:p>
    <w:p w14:paraId="02EB398D" w14:textId="77777777" w:rsidR="004E1204" w:rsidRDefault="004E1204" w:rsidP="00734709">
      <w:pPr>
        <w:widowControl/>
        <w:adjustRightInd w:val="0"/>
        <w:jc w:val="both"/>
        <w:rPr>
          <w:b/>
          <w:bCs/>
        </w:rPr>
      </w:pPr>
    </w:p>
    <w:p w14:paraId="150B7FF6" w14:textId="77777777" w:rsidR="004E1204" w:rsidRDefault="004E1204" w:rsidP="00734709">
      <w:pPr>
        <w:widowControl/>
        <w:adjustRightInd w:val="0"/>
        <w:jc w:val="both"/>
        <w:rPr>
          <w:b/>
          <w:bCs/>
        </w:rPr>
      </w:pPr>
    </w:p>
    <w:p w14:paraId="7538BA83" w14:textId="77777777" w:rsidR="004E1204" w:rsidRDefault="004E1204" w:rsidP="00734709">
      <w:pPr>
        <w:widowControl/>
        <w:adjustRightInd w:val="0"/>
        <w:jc w:val="both"/>
        <w:rPr>
          <w:b/>
          <w:bCs/>
        </w:rPr>
      </w:pPr>
    </w:p>
    <w:p w14:paraId="1C5822A3" w14:textId="77777777" w:rsidR="004E1204" w:rsidRDefault="004E1204" w:rsidP="00734709">
      <w:pPr>
        <w:widowControl/>
        <w:adjustRightInd w:val="0"/>
        <w:jc w:val="both"/>
        <w:rPr>
          <w:b/>
          <w:bCs/>
        </w:rPr>
      </w:pPr>
    </w:p>
    <w:p w14:paraId="7C35822E" w14:textId="77777777" w:rsidR="004E1204" w:rsidRDefault="004E1204" w:rsidP="00734709">
      <w:pPr>
        <w:widowControl/>
        <w:adjustRightInd w:val="0"/>
        <w:jc w:val="both"/>
        <w:rPr>
          <w:b/>
          <w:bCs/>
        </w:rPr>
      </w:pPr>
    </w:p>
    <w:p w14:paraId="2BD01D0B" w14:textId="77777777" w:rsidR="004E1204" w:rsidRDefault="004E1204" w:rsidP="00734709">
      <w:pPr>
        <w:widowControl/>
        <w:adjustRightInd w:val="0"/>
        <w:jc w:val="both"/>
        <w:rPr>
          <w:b/>
          <w:bCs/>
        </w:rPr>
      </w:pPr>
    </w:p>
    <w:p w14:paraId="69F6EC0F" w14:textId="77777777" w:rsidR="004E1204" w:rsidRDefault="004E1204" w:rsidP="00734709">
      <w:pPr>
        <w:widowControl/>
        <w:adjustRightInd w:val="0"/>
        <w:jc w:val="both"/>
        <w:rPr>
          <w:b/>
          <w:bCs/>
        </w:rPr>
      </w:pPr>
    </w:p>
    <w:p w14:paraId="40CAFD13" w14:textId="77777777" w:rsidR="004E1204" w:rsidRDefault="004E1204" w:rsidP="00734709">
      <w:pPr>
        <w:widowControl/>
        <w:adjustRightInd w:val="0"/>
        <w:jc w:val="both"/>
        <w:rPr>
          <w:b/>
          <w:bCs/>
        </w:rPr>
      </w:pPr>
    </w:p>
    <w:p w14:paraId="465BA4E2" w14:textId="77777777" w:rsidR="004E1204" w:rsidRDefault="004E1204" w:rsidP="00734709">
      <w:pPr>
        <w:widowControl/>
        <w:adjustRightInd w:val="0"/>
        <w:jc w:val="both"/>
        <w:rPr>
          <w:b/>
          <w:bCs/>
        </w:rPr>
      </w:pPr>
    </w:p>
    <w:p w14:paraId="44D149EB" w14:textId="77777777" w:rsidR="004E1204" w:rsidRDefault="004E1204" w:rsidP="00734709">
      <w:pPr>
        <w:widowControl/>
        <w:adjustRightInd w:val="0"/>
        <w:jc w:val="both"/>
        <w:rPr>
          <w:b/>
          <w:bCs/>
        </w:rPr>
      </w:pPr>
    </w:p>
    <w:p w14:paraId="2C0D91B7" w14:textId="77777777" w:rsidR="004E1204" w:rsidRDefault="004E1204" w:rsidP="00734709">
      <w:pPr>
        <w:widowControl/>
        <w:adjustRightInd w:val="0"/>
        <w:jc w:val="both"/>
        <w:rPr>
          <w:b/>
          <w:bCs/>
        </w:rPr>
      </w:pPr>
    </w:p>
    <w:p w14:paraId="1F9BEF0D" w14:textId="77777777" w:rsidR="004E1204" w:rsidRDefault="004E1204" w:rsidP="00734709">
      <w:pPr>
        <w:widowControl/>
        <w:adjustRightInd w:val="0"/>
        <w:jc w:val="both"/>
        <w:rPr>
          <w:b/>
          <w:bCs/>
        </w:rPr>
      </w:pPr>
    </w:p>
    <w:p w14:paraId="3C2E89D5" w14:textId="77777777" w:rsidR="004E1204" w:rsidRDefault="004E1204" w:rsidP="00734709">
      <w:pPr>
        <w:widowControl/>
        <w:adjustRightInd w:val="0"/>
        <w:jc w:val="both"/>
        <w:rPr>
          <w:b/>
          <w:bCs/>
        </w:rPr>
      </w:pPr>
    </w:p>
    <w:p w14:paraId="606A8E7D" w14:textId="77777777" w:rsidR="004E1204" w:rsidRDefault="004E1204" w:rsidP="00734709">
      <w:pPr>
        <w:widowControl/>
        <w:adjustRightInd w:val="0"/>
        <w:jc w:val="both"/>
        <w:rPr>
          <w:b/>
          <w:bCs/>
        </w:rPr>
      </w:pPr>
    </w:p>
    <w:p w14:paraId="72E930A4" w14:textId="77777777" w:rsidR="004E1204" w:rsidRDefault="004E1204" w:rsidP="00734709">
      <w:pPr>
        <w:widowControl/>
        <w:adjustRightInd w:val="0"/>
        <w:jc w:val="both"/>
        <w:rPr>
          <w:b/>
          <w:bCs/>
        </w:rPr>
      </w:pPr>
    </w:p>
    <w:p w14:paraId="76FBFE9B" w14:textId="77777777" w:rsidR="004E1204" w:rsidRDefault="004E1204" w:rsidP="00734709">
      <w:pPr>
        <w:widowControl/>
        <w:adjustRightInd w:val="0"/>
        <w:jc w:val="both"/>
        <w:rPr>
          <w:b/>
          <w:bCs/>
        </w:rPr>
      </w:pPr>
    </w:p>
    <w:p w14:paraId="3C638A67" w14:textId="77777777" w:rsidR="004E1204" w:rsidRDefault="004E1204" w:rsidP="00734709">
      <w:pPr>
        <w:widowControl/>
        <w:adjustRightInd w:val="0"/>
        <w:jc w:val="both"/>
        <w:rPr>
          <w:b/>
          <w:bCs/>
        </w:rPr>
      </w:pPr>
    </w:p>
    <w:p w14:paraId="51C16244" w14:textId="77777777" w:rsidR="004E1204" w:rsidRDefault="004E1204" w:rsidP="00734709">
      <w:pPr>
        <w:widowControl/>
        <w:adjustRightInd w:val="0"/>
        <w:jc w:val="both"/>
        <w:rPr>
          <w:b/>
          <w:bCs/>
        </w:rPr>
      </w:pPr>
    </w:p>
    <w:p w14:paraId="02E3A42C" w14:textId="77777777" w:rsidR="004E1204" w:rsidRDefault="004E1204" w:rsidP="00734709">
      <w:pPr>
        <w:widowControl/>
        <w:adjustRightInd w:val="0"/>
        <w:jc w:val="both"/>
        <w:rPr>
          <w:b/>
          <w:bCs/>
        </w:rPr>
      </w:pPr>
    </w:p>
    <w:p w14:paraId="721DDAD0" w14:textId="77777777" w:rsidR="004E1204" w:rsidRDefault="004E1204" w:rsidP="00734709">
      <w:pPr>
        <w:widowControl/>
        <w:adjustRightInd w:val="0"/>
        <w:jc w:val="both"/>
        <w:rPr>
          <w:b/>
          <w:bCs/>
        </w:rPr>
      </w:pPr>
    </w:p>
    <w:p w14:paraId="7E604B8E" w14:textId="77777777" w:rsidR="004E1204" w:rsidRDefault="004E1204" w:rsidP="00734709">
      <w:pPr>
        <w:widowControl/>
        <w:adjustRightInd w:val="0"/>
        <w:jc w:val="both"/>
        <w:rPr>
          <w:b/>
          <w:bCs/>
        </w:rPr>
      </w:pPr>
    </w:p>
    <w:p w14:paraId="4F3F9061" w14:textId="77777777" w:rsidR="004E1204" w:rsidRDefault="004E1204" w:rsidP="00734709">
      <w:pPr>
        <w:widowControl/>
        <w:adjustRightInd w:val="0"/>
        <w:jc w:val="both"/>
        <w:rPr>
          <w:b/>
          <w:bCs/>
        </w:rPr>
      </w:pPr>
    </w:p>
    <w:p w14:paraId="5492B493" w14:textId="77777777" w:rsidR="004E1204" w:rsidRDefault="004E1204" w:rsidP="00734709">
      <w:pPr>
        <w:widowControl/>
        <w:adjustRightInd w:val="0"/>
        <w:jc w:val="both"/>
        <w:rPr>
          <w:b/>
          <w:bCs/>
        </w:rPr>
      </w:pPr>
    </w:p>
    <w:p w14:paraId="1B26555B" w14:textId="77777777" w:rsidR="004E1204" w:rsidRDefault="004E1204" w:rsidP="00734709">
      <w:pPr>
        <w:widowControl/>
        <w:adjustRightInd w:val="0"/>
        <w:jc w:val="both"/>
        <w:rPr>
          <w:b/>
          <w:bCs/>
        </w:rPr>
      </w:pPr>
    </w:p>
    <w:p w14:paraId="28A53164" w14:textId="77777777" w:rsidR="004E1204" w:rsidRDefault="004E1204" w:rsidP="00734709">
      <w:pPr>
        <w:widowControl/>
        <w:adjustRightInd w:val="0"/>
        <w:jc w:val="both"/>
        <w:rPr>
          <w:b/>
          <w:bCs/>
        </w:rPr>
      </w:pPr>
    </w:p>
    <w:p w14:paraId="64649F0B" w14:textId="77777777" w:rsidR="004E1204" w:rsidRDefault="004E1204" w:rsidP="00734709">
      <w:pPr>
        <w:widowControl/>
        <w:adjustRightInd w:val="0"/>
        <w:jc w:val="both"/>
        <w:rPr>
          <w:b/>
          <w:bCs/>
        </w:rPr>
      </w:pPr>
    </w:p>
    <w:p w14:paraId="03366169" w14:textId="77777777" w:rsidR="004E1204" w:rsidRDefault="004E1204" w:rsidP="00734709">
      <w:pPr>
        <w:widowControl/>
        <w:adjustRightInd w:val="0"/>
        <w:jc w:val="both"/>
        <w:rPr>
          <w:b/>
          <w:bCs/>
        </w:rPr>
      </w:pPr>
    </w:p>
    <w:p w14:paraId="5843A8A6" w14:textId="77777777" w:rsidR="004E1204" w:rsidRDefault="004E1204" w:rsidP="00734709">
      <w:pPr>
        <w:widowControl/>
        <w:adjustRightInd w:val="0"/>
        <w:jc w:val="both"/>
        <w:rPr>
          <w:b/>
          <w:bCs/>
        </w:rPr>
      </w:pPr>
    </w:p>
    <w:p w14:paraId="36A9C84B" w14:textId="77777777" w:rsidR="004E1204" w:rsidRDefault="004E1204" w:rsidP="00734709">
      <w:pPr>
        <w:widowControl/>
        <w:adjustRightInd w:val="0"/>
        <w:jc w:val="both"/>
        <w:rPr>
          <w:b/>
          <w:bCs/>
        </w:rPr>
      </w:pPr>
    </w:p>
    <w:p w14:paraId="2A75A383" w14:textId="77777777" w:rsidR="004E1204" w:rsidRDefault="004E1204" w:rsidP="00734709">
      <w:pPr>
        <w:widowControl/>
        <w:adjustRightInd w:val="0"/>
        <w:jc w:val="both"/>
        <w:rPr>
          <w:b/>
          <w:bCs/>
        </w:rPr>
      </w:pPr>
    </w:p>
    <w:p w14:paraId="7E0EB041" w14:textId="77777777" w:rsidR="004E1204" w:rsidRDefault="004E1204" w:rsidP="00734709">
      <w:pPr>
        <w:widowControl/>
        <w:adjustRightInd w:val="0"/>
        <w:jc w:val="both"/>
        <w:rPr>
          <w:b/>
          <w:bCs/>
        </w:rPr>
      </w:pPr>
    </w:p>
    <w:p w14:paraId="148C9B63" w14:textId="77777777" w:rsidR="004E1204" w:rsidRDefault="004E1204" w:rsidP="00734709">
      <w:pPr>
        <w:widowControl/>
        <w:adjustRightInd w:val="0"/>
        <w:jc w:val="both"/>
        <w:rPr>
          <w:b/>
          <w:bCs/>
        </w:rPr>
      </w:pPr>
    </w:p>
    <w:p w14:paraId="7131DC7C" w14:textId="77777777" w:rsidR="004E1204" w:rsidRDefault="004E1204" w:rsidP="00734709">
      <w:pPr>
        <w:widowControl/>
        <w:adjustRightInd w:val="0"/>
        <w:jc w:val="both"/>
        <w:rPr>
          <w:b/>
          <w:bCs/>
        </w:rPr>
      </w:pPr>
    </w:p>
    <w:p w14:paraId="20E471BE" w14:textId="77777777" w:rsidR="004E1204" w:rsidRDefault="004E1204" w:rsidP="00734709">
      <w:pPr>
        <w:widowControl/>
        <w:adjustRightInd w:val="0"/>
        <w:jc w:val="both"/>
        <w:rPr>
          <w:b/>
          <w:bCs/>
        </w:rPr>
      </w:pPr>
    </w:p>
    <w:p w14:paraId="76EC40B0" w14:textId="77777777" w:rsidR="004E1204" w:rsidRDefault="004E1204" w:rsidP="00734709">
      <w:pPr>
        <w:widowControl/>
        <w:adjustRightInd w:val="0"/>
        <w:jc w:val="both"/>
        <w:rPr>
          <w:b/>
          <w:bCs/>
        </w:rPr>
      </w:pPr>
    </w:p>
    <w:p w14:paraId="607AA8C1" w14:textId="77777777" w:rsidR="004E1204" w:rsidRDefault="004E1204" w:rsidP="00734709">
      <w:pPr>
        <w:widowControl/>
        <w:adjustRightInd w:val="0"/>
        <w:jc w:val="both"/>
        <w:rPr>
          <w:b/>
          <w:bCs/>
        </w:rPr>
      </w:pPr>
    </w:p>
    <w:p w14:paraId="5CA8E807" w14:textId="77777777" w:rsidR="004E1204" w:rsidRDefault="004E1204" w:rsidP="00734709">
      <w:pPr>
        <w:widowControl/>
        <w:adjustRightInd w:val="0"/>
        <w:jc w:val="both"/>
        <w:rPr>
          <w:b/>
          <w:bCs/>
        </w:rPr>
      </w:pPr>
    </w:p>
    <w:p w14:paraId="56DA2E4E" w14:textId="77777777" w:rsidR="004E1204" w:rsidRDefault="004E1204" w:rsidP="00E468E0">
      <w:pPr>
        <w:ind w:right="118"/>
        <w:jc w:val="right"/>
        <w:rPr>
          <w:sz w:val="26"/>
          <w:szCs w:val="26"/>
        </w:rPr>
      </w:pPr>
    </w:p>
    <w:p w14:paraId="0B2F5768" w14:textId="77777777" w:rsidR="004E1204" w:rsidRPr="000852B6" w:rsidRDefault="004E1204" w:rsidP="00E468E0">
      <w:pPr>
        <w:ind w:right="118"/>
        <w:jc w:val="right"/>
        <w:rPr>
          <w:sz w:val="26"/>
          <w:szCs w:val="26"/>
        </w:rPr>
      </w:pPr>
    </w:p>
    <w:p w14:paraId="3238E7EE" w14:textId="77777777" w:rsidR="004E1204" w:rsidRPr="006016CC" w:rsidRDefault="004E1204" w:rsidP="00E468E0">
      <w:pPr>
        <w:ind w:right="118"/>
        <w:jc w:val="center"/>
        <w:rPr>
          <w:b/>
          <w:sz w:val="26"/>
          <w:szCs w:val="26"/>
        </w:rPr>
      </w:pPr>
      <w:r w:rsidRPr="006016CC">
        <w:rPr>
          <w:b/>
          <w:sz w:val="26"/>
          <w:szCs w:val="26"/>
        </w:rPr>
        <w:t>Dombóvári Közös Önkormányzati Hivatal</w:t>
      </w:r>
    </w:p>
    <w:p w14:paraId="4C266350" w14:textId="77777777" w:rsidR="004E1204" w:rsidRPr="006016CC" w:rsidRDefault="004E1204" w:rsidP="00E468E0">
      <w:pPr>
        <w:ind w:right="118"/>
        <w:jc w:val="center"/>
        <w:rPr>
          <w:sz w:val="26"/>
          <w:szCs w:val="26"/>
        </w:rPr>
      </w:pPr>
      <w:r w:rsidRPr="006016CC">
        <w:rPr>
          <w:sz w:val="26"/>
          <w:szCs w:val="26"/>
        </w:rPr>
        <w:t>7200 Dombóvár, Szabadság u. 18.</w:t>
      </w:r>
    </w:p>
    <w:p w14:paraId="77BCC355" w14:textId="77777777" w:rsidR="004E1204" w:rsidRPr="006016CC" w:rsidRDefault="004E1204" w:rsidP="00E468E0">
      <w:pPr>
        <w:ind w:right="118"/>
        <w:jc w:val="center"/>
        <w:rPr>
          <w:sz w:val="26"/>
          <w:szCs w:val="26"/>
        </w:rPr>
      </w:pPr>
      <w:r w:rsidRPr="006016CC">
        <w:rPr>
          <w:sz w:val="26"/>
          <w:szCs w:val="26"/>
        </w:rPr>
        <w:t>Tel.: 74/564-564</w:t>
      </w:r>
    </w:p>
    <w:p w14:paraId="1F9E9AD4" w14:textId="77777777" w:rsidR="004E1204" w:rsidRDefault="004E1204" w:rsidP="002D77A5">
      <w:pPr>
        <w:ind w:right="118"/>
        <w:jc w:val="center"/>
        <w:rPr>
          <w:sz w:val="26"/>
          <w:szCs w:val="26"/>
        </w:rPr>
      </w:pPr>
      <w:r w:rsidRPr="006016CC">
        <w:rPr>
          <w:sz w:val="26"/>
          <w:szCs w:val="26"/>
        </w:rPr>
        <w:t>Fax: 74/564-501</w:t>
      </w:r>
    </w:p>
    <w:p w14:paraId="22A66FBD" w14:textId="77777777" w:rsidR="004E1204" w:rsidRPr="002D77A5" w:rsidRDefault="004E1204" w:rsidP="002D77A5">
      <w:pPr>
        <w:ind w:right="118"/>
        <w:jc w:val="center"/>
        <w:rPr>
          <w:sz w:val="26"/>
          <w:szCs w:val="26"/>
        </w:rPr>
      </w:pPr>
    </w:p>
    <w:p w14:paraId="66196C64" w14:textId="77777777" w:rsidR="004E1204" w:rsidRDefault="004E1204" w:rsidP="00444CAE">
      <w:pPr>
        <w:ind w:right="118"/>
        <w:jc w:val="center"/>
        <w:rPr>
          <w:b/>
          <w:i/>
          <w:sz w:val="40"/>
          <w:szCs w:val="40"/>
        </w:rPr>
      </w:pPr>
      <w:r>
        <w:rPr>
          <w:b/>
          <w:i/>
          <w:sz w:val="40"/>
          <w:szCs w:val="40"/>
        </w:rPr>
        <w:t>Települési támogatás -utazási támogatás</w:t>
      </w:r>
    </w:p>
    <w:p w14:paraId="78602426" w14:textId="77777777" w:rsidR="004E1204" w:rsidRPr="006016CC" w:rsidRDefault="004E1204" w:rsidP="00444CAE">
      <w:pPr>
        <w:ind w:right="118"/>
        <w:jc w:val="center"/>
        <w:rPr>
          <w:b/>
          <w:i/>
          <w:sz w:val="40"/>
          <w:szCs w:val="40"/>
        </w:rPr>
      </w:pPr>
    </w:p>
    <w:p w14:paraId="1B57AE42" w14:textId="77777777" w:rsidR="004E1204" w:rsidRDefault="004E1204" w:rsidP="00E468E0">
      <w:pPr>
        <w:ind w:right="118"/>
        <w:rPr>
          <w:b/>
          <w:i/>
          <w:sz w:val="26"/>
          <w:szCs w:val="26"/>
        </w:rPr>
      </w:pPr>
    </w:p>
    <w:p w14:paraId="0DC4D58C" w14:textId="77777777" w:rsidR="004E1204" w:rsidRPr="00763CFD" w:rsidRDefault="004E1204" w:rsidP="00E468E0">
      <w:pPr>
        <w:ind w:right="118"/>
        <w:jc w:val="both"/>
        <w:rPr>
          <w:sz w:val="26"/>
          <w:szCs w:val="26"/>
          <w:u w:val="single"/>
        </w:rPr>
      </w:pPr>
      <w:r>
        <w:rPr>
          <w:sz w:val="26"/>
          <w:szCs w:val="26"/>
          <w:u w:val="single"/>
        </w:rPr>
        <w:t xml:space="preserve">Ügyfélfogadás rendje a Városházán </w:t>
      </w:r>
      <w:r w:rsidRPr="00246ADD">
        <w:rPr>
          <w:sz w:val="26"/>
          <w:szCs w:val="26"/>
        </w:rPr>
        <w:t>(</w:t>
      </w:r>
      <w:r>
        <w:rPr>
          <w:sz w:val="26"/>
          <w:szCs w:val="26"/>
        </w:rPr>
        <w:t>Szabadság u. 18.</w:t>
      </w:r>
      <w:r w:rsidRPr="00246ADD">
        <w:rPr>
          <w:sz w:val="26"/>
          <w:szCs w:val="26"/>
        </w:rPr>
        <w:t>):</w:t>
      </w:r>
    </w:p>
    <w:p w14:paraId="53411ED8" w14:textId="77777777" w:rsidR="004E1204" w:rsidRPr="00763CFD" w:rsidRDefault="004E1204" w:rsidP="00E468E0">
      <w:pPr>
        <w:tabs>
          <w:tab w:val="left" w:pos="2520"/>
        </w:tabs>
        <w:ind w:right="118"/>
        <w:rPr>
          <w:sz w:val="26"/>
          <w:szCs w:val="26"/>
        </w:rPr>
      </w:pPr>
      <w:r>
        <w:rPr>
          <w:sz w:val="26"/>
          <w:szCs w:val="26"/>
        </w:rPr>
        <w:t>Hétfő:</w:t>
      </w:r>
      <w:r>
        <w:rPr>
          <w:sz w:val="26"/>
          <w:szCs w:val="26"/>
        </w:rPr>
        <w:tab/>
        <w:t>12.30</w:t>
      </w:r>
      <w:r w:rsidRPr="00763CFD">
        <w:rPr>
          <w:sz w:val="26"/>
          <w:szCs w:val="26"/>
        </w:rPr>
        <w:t>-16.00</w:t>
      </w:r>
    </w:p>
    <w:p w14:paraId="04492D26" w14:textId="77777777" w:rsidR="004E1204" w:rsidRPr="00763CFD" w:rsidRDefault="004E1204" w:rsidP="00E468E0">
      <w:pPr>
        <w:tabs>
          <w:tab w:val="left" w:pos="2520"/>
        </w:tabs>
        <w:ind w:right="118"/>
        <w:rPr>
          <w:sz w:val="26"/>
          <w:szCs w:val="26"/>
        </w:rPr>
      </w:pPr>
      <w:r w:rsidRPr="00763CFD">
        <w:rPr>
          <w:sz w:val="26"/>
          <w:szCs w:val="26"/>
        </w:rPr>
        <w:t>Kedd:</w:t>
      </w:r>
      <w:r w:rsidRPr="00763CFD">
        <w:rPr>
          <w:sz w:val="26"/>
          <w:szCs w:val="26"/>
        </w:rPr>
        <w:tab/>
        <w:t>ZÁRVA</w:t>
      </w:r>
    </w:p>
    <w:p w14:paraId="0655B4C5" w14:textId="77777777" w:rsidR="004E1204" w:rsidRPr="00763CFD" w:rsidRDefault="004E1204" w:rsidP="00E468E0">
      <w:pPr>
        <w:tabs>
          <w:tab w:val="left" w:pos="2520"/>
        </w:tabs>
        <w:ind w:right="118"/>
        <w:rPr>
          <w:sz w:val="26"/>
          <w:szCs w:val="26"/>
        </w:rPr>
      </w:pPr>
      <w:r>
        <w:rPr>
          <w:sz w:val="26"/>
          <w:szCs w:val="26"/>
        </w:rPr>
        <w:t>Szerda:</w:t>
      </w:r>
      <w:r>
        <w:rPr>
          <w:sz w:val="26"/>
          <w:szCs w:val="26"/>
        </w:rPr>
        <w:tab/>
        <w:t>12.30</w:t>
      </w:r>
      <w:r w:rsidRPr="00763CFD">
        <w:rPr>
          <w:sz w:val="26"/>
          <w:szCs w:val="26"/>
        </w:rPr>
        <w:t>-16.00</w:t>
      </w:r>
    </w:p>
    <w:p w14:paraId="21049241" w14:textId="77777777" w:rsidR="004E1204" w:rsidRPr="00763CFD" w:rsidRDefault="004E1204" w:rsidP="00E468E0">
      <w:pPr>
        <w:tabs>
          <w:tab w:val="left" w:pos="2520"/>
        </w:tabs>
        <w:ind w:right="118"/>
        <w:rPr>
          <w:sz w:val="26"/>
          <w:szCs w:val="26"/>
        </w:rPr>
      </w:pPr>
      <w:r>
        <w:rPr>
          <w:sz w:val="26"/>
          <w:szCs w:val="26"/>
        </w:rPr>
        <w:t>Csütörtök:</w:t>
      </w:r>
      <w:r>
        <w:rPr>
          <w:sz w:val="26"/>
          <w:szCs w:val="26"/>
        </w:rPr>
        <w:tab/>
        <w:t>8.00-12</w:t>
      </w:r>
      <w:r w:rsidRPr="00763CFD">
        <w:rPr>
          <w:sz w:val="26"/>
          <w:szCs w:val="26"/>
        </w:rPr>
        <w:t>.00</w:t>
      </w:r>
    </w:p>
    <w:p w14:paraId="476B934A" w14:textId="77777777" w:rsidR="004E1204" w:rsidRDefault="004E1204" w:rsidP="00E468E0">
      <w:pPr>
        <w:tabs>
          <w:tab w:val="left" w:pos="2520"/>
        </w:tabs>
        <w:ind w:right="118"/>
        <w:rPr>
          <w:sz w:val="26"/>
          <w:szCs w:val="26"/>
        </w:rPr>
      </w:pPr>
      <w:r w:rsidRPr="00763CFD">
        <w:rPr>
          <w:sz w:val="26"/>
          <w:szCs w:val="26"/>
        </w:rPr>
        <w:t>Péntek:</w:t>
      </w:r>
      <w:r w:rsidRPr="00763CFD">
        <w:rPr>
          <w:sz w:val="26"/>
          <w:szCs w:val="26"/>
        </w:rPr>
        <w:tab/>
        <w:t>ZÁRVA</w:t>
      </w:r>
    </w:p>
    <w:p w14:paraId="04FE6942" w14:textId="77777777" w:rsidR="004E1204" w:rsidRDefault="004E1204" w:rsidP="00E468E0">
      <w:pPr>
        <w:tabs>
          <w:tab w:val="left" w:pos="2520"/>
        </w:tabs>
        <w:ind w:right="-422"/>
        <w:rPr>
          <w:noProof/>
        </w:rPr>
      </w:pPr>
    </w:p>
    <w:p w14:paraId="2F18C79E" w14:textId="77777777" w:rsidR="004E1204" w:rsidRDefault="004E1204" w:rsidP="00E468E0">
      <w:pPr>
        <w:tabs>
          <w:tab w:val="left" w:pos="2520"/>
        </w:tabs>
        <w:ind w:right="-422"/>
        <w:rPr>
          <w:noProof/>
        </w:rPr>
      </w:pPr>
    </w:p>
    <w:p w14:paraId="64AECC8A" w14:textId="77777777" w:rsidR="004E1204" w:rsidRDefault="00000000" w:rsidP="00E468E0">
      <w:pPr>
        <w:tabs>
          <w:tab w:val="left" w:pos="2520"/>
        </w:tabs>
        <w:ind w:right="-422"/>
        <w:rPr>
          <w:noProof/>
        </w:rPr>
      </w:pPr>
      <w:r>
        <w:rPr>
          <w:noProof/>
        </w:rPr>
        <w:pict w14:anchorId="31923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s1026" type="#_x0000_t75" style="position:absolute;margin-left:695.1pt;margin-top:0;width:142.5pt;height:92.25pt;z-index:-1;visibility:visible;mso-position-horizontal:right" wrapcoords="14552 1580 12846 1756 8413 3688 8413 4390 7503 5268 5912 7200 4206 10010 3069 12820 2274 15629 1819 18439 1819 21424 21600 21424 21600 3161 19213 1756 16939 1580 14552 1580">
            <v:imagedata r:id="rId5" o:title=""/>
            <w10:wrap type="tight"/>
          </v:shape>
        </w:pict>
      </w:r>
    </w:p>
    <w:p w14:paraId="20E9C9AA" w14:textId="77777777" w:rsidR="004E1204" w:rsidRDefault="00000000" w:rsidP="00E468E0">
      <w:pPr>
        <w:tabs>
          <w:tab w:val="left" w:pos="2520"/>
        </w:tabs>
        <w:ind w:right="-422"/>
        <w:rPr>
          <w:noProof/>
        </w:rPr>
      </w:pPr>
      <w:r>
        <w:rPr>
          <w:noProof/>
        </w:rPr>
        <w:pict w14:anchorId="5125D5D4">
          <v:shape id="Kép 3" o:spid="_x0000_s1027" type="#_x0000_t75" style="position:absolute;margin-left:-11.9pt;margin-top:1.8pt;width:99pt;height:66.75pt;z-index:1;visibility:visible">
            <v:imagedata r:id="rId6" o:title=""/>
          </v:shape>
        </w:pict>
      </w:r>
    </w:p>
    <w:p w14:paraId="43EA3814" w14:textId="77777777" w:rsidR="004E1204" w:rsidRDefault="004E1204" w:rsidP="00E468E0">
      <w:pPr>
        <w:tabs>
          <w:tab w:val="left" w:pos="2520"/>
        </w:tabs>
        <w:ind w:right="-422"/>
      </w:pPr>
    </w:p>
    <w:p w14:paraId="0B762F63" w14:textId="77777777" w:rsidR="004E1204" w:rsidRDefault="004E1204" w:rsidP="00734709">
      <w:pPr>
        <w:widowControl/>
        <w:adjustRightInd w:val="0"/>
        <w:jc w:val="both"/>
        <w:rPr>
          <w:b/>
          <w:bCs/>
        </w:rPr>
      </w:pPr>
    </w:p>
    <w:p w14:paraId="50048D74" w14:textId="77777777" w:rsidR="004E1204" w:rsidRDefault="004E1204" w:rsidP="00734709">
      <w:pPr>
        <w:widowControl/>
        <w:adjustRightInd w:val="0"/>
        <w:jc w:val="both"/>
        <w:rPr>
          <w:b/>
          <w:bCs/>
        </w:rPr>
      </w:pPr>
    </w:p>
    <w:p w14:paraId="59B38696" w14:textId="77777777" w:rsidR="004E1204" w:rsidRDefault="004E1204" w:rsidP="00734709">
      <w:pPr>
        <w:widowControl/>
        <w:adjustRightInd w:val="0"/>
        <w:jc w:val="both"/>
        <w:rPr>
          <w:b/>
          <w:bCs/>
        </w:rPr>
      </w:pPr>
    </w:p>
    <w:p w14:paraId="573F1476" w14:textId="77777777" w:rsidR="004E1204" w:rsidRDefault="004E1204" w:rsidP="00734709">
      <w:pPr>
        <w:widowControl/>
        <w:adjustRightInd w:val="0"/>
        <w:jc w:val="both"/>
        <w:rPr>
          <w:b/>
          <w:bCs/>
        </w:rPr>
      </w:pPr>
    </w:p>
    <w:p w14:paraId="2A00E941" w14:textId="77777777" w:rsidR="004E1204" w:rsidRDefault="004E1204" w:rsidP="00734709">
      <w:pPr>
        <w:widowControl/>
        <w:adjustRightInd w:val="0"/>
        <w:jc w:val="both"/>
        <w:rPr>
          <w:b/>
          <w:bCs/>
        </w:rPr>
      </w:pPr>
    </w:p>
    <w:p w14:paraId="00013C28" w14:textId="77777777" w:rsidR="004E1204" w:rsidRDefault="004E1204" w:rsidP="00532C7A">
      <w:pPr>
        <w:jc w:val="center"/>
        <w:rPr>
          <w:b/>
          <w:bCs/>
          <w:i/>
          <w:sz w:val="32"/>
          <w:szCs w:val="32"/>
        </w:rPr>
      </w:pPr>
    </w:p>
    <w:p w14:paraId="4A6D8054" w14:textId="77777777" w:rsidR="004E1204" w:rsidRDefault="004E1204" w:rsidP="00532C7A">
      <w:pPr>
        <w:jc w:val="center"/>
        <w:rPr>
          <w:b/>
          <w:bCs/>
          <w:i/>
          <w:sz w:val="32"/>
          <w:szCs w:val="32"/>
        </w:rPr>
      </w:pPr>
    </w:p>
    <w:p w14:paraId="65E10064" w14:textId="77777777" w:rsidR="004E1204" w:rsidRDefault="004E1204" w:rsidP="00532C7A">
      <w:pPr>
        <w:jc w:val="center"/>
        <w:rPr>
          <w:b/>
          <w:bCs/>
          <w:i/>
          <w:sz w:val="32"/>
          <w:szCs w:val="32"/>
        </w:rPr>
      </w:pPr>
    </w:p>
    <w:p w14:paraId="03D8D6EC" w14:textId="77777777" w:rsidR="004E1204" w:rsidRDefault="004E1204" w:rsidP="006A6220">
      <w:pPr>
        <w:rPr>
          <w:b/>
          <w:bCs/>
          <w:i/>
          <w:sz w:val="32"/>
          <w:szCs w:val="32"/>
        </w:rPr>
      </w:pPr>
    </w:p>
    <w:p w14:paraId="30B9C000" w14:textId="77777777" w:rsidR="004E1204" w:rsidRDefault="004E1204" w:rsidP="00532C7A">
      <w:pPr>
        <w:jc w:val="center"/>
        <w:rPr>
          <w:b/>
          <w:bCs/>
          <w:i/>
          <w:sz w:val="32"/>
          <w:szCs w:val="32"/>
        </w:rPr>
      </w:pPr>
    </w:p>
    <w:p w14:paraId="6107968A" w14:textId="77777777" w:rsidR="004E1204" w:rsidRPr="00532C7A" w:rsidRDefault="004E1204" w:rsidP="00532C7A">
      <w:pPr>
        <w:jc w:val="center"/>
        <w:rPr>
          <w:b/>
          <w:bCs/>
          <w:i/>
          <w:sz w:val="32"/>
          <w:szCs w:val="32"/>
        </w:rPr>
      </w:pPr>
      <w:r w:rsidRPr="00C5464B">
        <w:rPr>
          <w:b/>
          <w:bCs/>
          <w:i/>
          <w:sz w:val="32"/>
          <w:szCs w:val="32"/>
        </w:rPr>
        <w:t xml:space="preserve">Települési támogatás </w:t>
      </w:r>
    </w:p>
    <w:p w14:paraId="7B272477" w14:textId="77777777" w:rsidR="004E1204" w:rsidRPr="00532C7A" w:rsidRDefault="004E1204" w:rsidP="00062CB4">
      <w:pPr>
        <w:numPr>
          <w:ilvl w:val="12"/>
          <w:numId w:val="0"/>
        </w:numPr>
        <w:ind w:right="54"/>
        <w:jc w:val="center"/>
        <w:rPr>
          <w:b/>
          <w:i/>
          <w:sz w:val="32"/>
          <w:szCs w:val="32"/>
        </w:rPr>
      </w:pPr>
      <w:r w:rsidRPr="00532C7A">
        <w:rPr>
          <w:b/>
          <w:i/>
          <w:sz w:val="32"/>
          <w:szCs w:val="32"/>
        </w:rPr>
        <w:t>Utazási támogatás</w:t>
      </w:r>
    </w:p>
    <w:p w14:paraId="27AEDE7F" w14:textId="77777777" w:rsidR="004E1204" w:rsidRPr="00734709" w:rsidRDefault="004E1204" w:rsidP="00062CB4">
      <w:pPr>
        <w:widowControl/>
        <w:adjustRightInd w:val="0"/>
        <w:jc w:val="center"/>
      </w:pPr>
    </w:p>
    <w:p w14:paraId="7A9A6BF3" w14:textId="77777777" w:rsidR="004E1204" w:rsidRPr="00444CAE" w:rsidRDefault="004E1204" w:rsidP="00444CAE">
      <w:pPr>
        <w:pStyle w:val="a1"/>
        <w:ind w:left="0" w:firstLine="0"/>
        <w:rPr>
          <w:sz w:val="26"/>
          <w:szCs w:val="26"/>
        </w:rPr>
      </w:pPr>
      <w:r>
        <w:rPr>
          <w:sz w:val="26"/>
          <w:szCs w:val="26"/>
        </w:rPr>
        <w:t>A Képviselő-testület települési támogatásként utazási költségtérítést nyújt</w:t>
      </w:r>
      <w:r w:rsidRPr="00444CAE">
        <w:rPr>
          <w:sz w:val="26"/>
          <w:szCs w:val="26"/>
        </w:rPr>
        <w:t xml:space="preserve"> </w:t>
      </w:r>
      <w:r>
        <w:rPr>
          <w:sz w:val="26"/>
          <w:szCs w:val="26"/>
        </w:rPr>
        <w:t xml:space="preserve">a </w:t>
      </w:r>
      <w:r w:rsidRPr="00444CAE">
        <w:rPr>
          <w:sz w:val="26"/>
          <w:szCs w:val="26"/>
        </w:rPr>
        <w:t xml:space="preserve">Dombóvár város közigazgatási területéhez tartozó </w:t>
      </w:r>
      <w:r w:rsidRPr="00532C7A">
        <w:rPr>
          <w:b/>
          <w:i/>
          <w:sz w:val="26"/>
          <w:szCs w:val="26"/>
        </w:rPr>
        <w:t>kü</w:t>
      </w:r>
      <w:r>
        <w:rPr>
          <w:b/>
          <w:i/>
          <w:sz w:val="26"/>
          <w:szCs w:val="26"/>
        </w:rPr>
        <w:t>l- és belterületi lakott területein lakóhellyel rendelkező azon szülő, közeli hozzátartozó, gyám  vagy gondnok részére</w:t>
      </w:r>
      <w:r w:rsidRPr="00265834">
        <w:rPr>
          <w:sz w:val="26"/>
          <w:szCs w:val="26"/>
        </w:rPr>
        <w:t>, aki vál</w:t>
      </w:r>
      <w:r>
        <w:rPr>
          <w:sz w:val="26"/>
          <w:szCs w:val="26"/>
        </w:rPr>
        <w:t>l</w:t>
      </w:r>
      <w:r w:rsidRPr="00265834">
        <w:rPr>
          <w:sz w:val="26"/>
          <w:szCs w:val="26"/>
        </w:rPr>
        <w:t>alja, hogy a gyermeket a dombóvári köznevelési intézménybe autóbuszjárattal kíséri oda- és vis</w:t>
      </w:r>
      <w:r>
        <w:rPr>
          <w:sz w:val="26"/>
          <w:szCs w:val="26"/>
        </w:rPr>
        <w:t>sza, ha a gyermek utaztatása más</w:t>
      </w:r>
      <w:r w:rsidRPr="00265834">
        <w:rPr>
          <w:sz w:val="26"/>
          <w:szCs w:val="26"/>
        </w:rPr>
        <w:t xml:space="preserve"> </w:t>
      </w:r>
      <w:r>
        <w:rPr>
          <w:sz w:val="26"/>
          <w:szCs w:val="26"/>
        </w:rPr>
        <w:t>sz</w:t>
      </w:r>
      <w:r w:rsidRPr="00265834">
        <w:rPr>
          <w:sz w:val="26"/>
          <w:szCs w:val="26"/>
        </w:rPr>
        <w:t>e</w:t>
      </w:r>
      <w:r>
        <w:rPr>
          <w:sz w:val="26"/>
          <w:szCs w:val="26"/>
        </w:rPr>
        <w:t>r</w:t>
      </w:r>
      <w:r w:rsidRPr="00265834">
        <w:rPr>
          <w:sz w:val="26"/>
          <w:szCs w:val="26"/>
        </w:rPr>
        <w:t>vezett módon nem megoldott.</w:t>
      </w:r>
      <w:r>
        <w:rPr>
          <w:b/>
          <w:i/>
          <w:sz w:val="26"/>
          <w:szCs w:val="26"/>
        </w:rPr>
        <w:t xml:space="preserve"> </w:t>
      </w:r>
    </w:p>
    <w:p w14:paraId="112C43DD" w14:textId="77777777" w:rsidR="004E1204" w:rsidRPr="00F6067A" w:rsidRDefault="004E1204" w:rsidP="00F6067A">
      <w:pPr>
        <w:pStyle w:val="a1"/>
        <w:ind w:left="0" w:right="54" w:firstLine="0"/>
        <w:rPr>
          <w:sz w:val="26"/>
          <w:szCs w:val="26"/>
        </w:rPr>
      </w:pPr>
    </w:p>
    <w:p w14:paraId="6A342F0D" w14:textId="72E860F1" w:rsidR="004E1204" w:rsidRPr="00F6067A" w:rsidRDefault="004E1204" w:rsidP="00F6067A">
      <w:pPr>
        <w:pStyle w:val="a1"/>
        <w:ind w:left="0" w:firstLine="0"/>
        <w:rPr>
          <w:sz w:val="26"/>
          <w:szCs w:val="26"/>
        </w:rPr>
      </w:pPr>
      <w:r w:rsidRPr="00F6067A">
        <w:rPr>
          <w:sz w:val="26"/>
          <w:szCs w:val="26"/>
        </w:rPr>
        <w:t>Az utazási támogatás feltétele, hogy a kérelm</w:t>
      </w:r>
      <w:r>
        <w:rPr>
          <w:sz w:val="26"/>
          <w:szCs w:val="26"/>
        </w:rPr>
        <w:t xml:space="preserve">ező családjában az egy főre eső </w:t>
      </w:r>
      <w:r w:rsidRPr="00F6067A">
        <w:rPr>
          <w:sz w:val="26"/>
          <w:szCs w:val="26"/>
        </w:rPr>
        <w:t>jövedelem nem haladja m</w:t>
      </w:r>
      <w:r w:rsidR="00AD416C">
        <w:rPr>
          <w:sz w:val="26"/>
          <w:szCs w:val="26"/>
        </w:rPr>
        <w:t xml:space="preserve">eg a szociális vetítési alap </w:t>
      </w:r>
      <w:r>
        <w:rPr>
          <w:sz w:val="26"/>
          <w:szCs w:val="26"/>
        </w:rPr>
        <w:t xml:space="preserve">összegének </w:t>
      </w:r>
      <w:r w:rsidR="00AD416C">
        <w:rPr>
          <w:sz w:val="26"/>
          <w:szCs w:val="26"/>
        </w:rPr>
        <w:t>2</w:t>
      </w:r>
      <w:r>
        <w:rPr>
          <w:sz w:val="26"/>
          <w:szCs w:val="26"/>
        </w:rPr>
        <w:t>50 %-át (</w:t>
      </w:r>
      <w:r w:rsidR="00AD416C">
        <w:rPr>
          <w:sz w:val="26"/>
          <w:szCs w:val="26"/>
        </w:rPr>
        <w:t>71.2</w:t>
      </w:r>
      <w:r>
        <w:rPr>
          <w:sz w:val="26"/>
          <w:szCs w:val="26"/>
        </w:rPr>
        <w:t xml:space="preserve">50,- Ft), egyedül élő esetén annkak </w:t>
      </w:r>
      <w:r w:rsidR="00AD416C">
        <w:rPr>
          <w:sz w:val="26"/>
          <w:szCs w:val="26"/>
        </w:rPr>
        <w:t>3</w:t>
      </w:r>
      <w:r>
        <w:rPr>
          <w:sz w:val="26"/>
          <w:szCs w:val="26"/>
        </w:rPr>
        <w:t>00 %-át (</w:t>
      </w:r>
      <w:r w:rsidR="00AD416C">
        <w:rPr>
          <w:sz w:val="26"/>
          <w:szCs w:val="26"/>
        </w:rPr>
        <w:t>85.5</w:t>
      </w:r>
      <w:r>
        <w:rPr>
          <w:sz w:val="26"/>
          <w:szCs w:val="26"/>
        </w:rPr>
        <w:t xml:space="preserve">00,- Ft). </w:t>
      </w:r>
    </w:p>
    <w:p w14:paraId="6EFE07A5" w14:textId="77777777" w:rsidR="004E1204" w:rsidRPr="00215E8B" w:rsidRDefault="004E1204" w:rsidP="00062CB4">
      <w:pPr>
        <w:pStyle w:val="a1"/>
      </w:pPr>
    </w:p>
    <w:p w14:paraId="227843CC" w14:textId="0DC88986" w:rsidR="004E1204" w:rsidRDefault="004E1204" w:rsidP="00F6067A">
      <w:pPr>
        <w:pStyle w:val="a1"/>
        <w:ind w:left="0" w:firstLine="0"/>
        <w:rPr>
          <w:sz w:val="26"/>
          <w:szCs w:val="26"/>
        </w:rPr>
      </w:pPr>
      <w:r w:rsidRPr="00F6067A">
        <w:rPr>
          <w:sz w:val="26"/>
          <w:szCs w:val="26"/>
        </w:rPr>
        <w:t>Az utazási támogatás mértéke megegyezik az önkormányzat által</w:t>
      </w:r>
      <w:r w:rsidR="009A5EDF">
        <w:rPr>
          <w:sz w:val="26"/>
          <w:szCs w:val="26"/>
        </w:rPr>
        <w:t xml:space="preserve"> a kérelmező részére</w:t>
      </w:r>
      <w:r w:rsidRPr="00F6067A">
        <w:rPr>
          <w:sz w:val="26"/>
          <w:szCs w:val="26"/>
        </w:rPr>
        <w:t xml:space="preserve"> beszerzett buszbérlet ár</w:t>
      </w:r>
      <w:r w:rsidR="009A5EDF">
        <w:rPr>
          <w:sz w:val="26"/>
          <w:szCs w:val="26"/>
        </w:rPr>
        <w:t>ával.</w:t>
      </w:r>
    </w:p>
    <w:p w14:paraId="7ACDB083" w14:textId="77777777" w:rsidR="004E1204" w:rsidRPr="00F6067A" w:rsidRDefault="004E1204" w:rsidP="00F6067A">
      <w:pPr>
        <w:pStyle w:val="a1"/>
        <w:ind w:left="0" w:firstLine="0"/>
        <w:rPr>
          <w:sz w:val="26"/>
          <w:szCs w:val="26"/>
        </w:rPr>
      </w:pPr>
    </w:p>
    <w:p w14:paraId="3FF995C4" w14:textId="77777777" w:rsidR="004E1204" w:rsidRPr="003D6DDE" w:rsidRDefault="004E1204" w:rsidP="004353C9">
      <w:pPr>
        <w:widowControl/>
        <w:adjustRightInd w:val="0"/>
        <w:jc w:val="both"/>
        <w:rPr>
          <w:sz w:val="26"/>
          <w:szCs w:val="26"/>
          <w:u w:val="single"/>
        </w:rPr>
      </w:pPr>
      <w:r w:rsidRPr="003D6DDE">
        <w:rPr>
          <w:sz w:val="26"/>
          <w:szCs w:val="26"/>
          <w:u w:val="single"/>
        </w:rPr>
        <w:t>A kérelemhez csatolni kell:</w:t>
      </w:r>
    </w:p>
    <w:p w14:paraId="64F34390" w14:textId="77777777" w:rsidR="004E1204" w:rsidRDefault="004E1204" w:rsidP="004353C9">
      <w:pPr>
        <w:numPr>
          <w:ilvl w:val="12"/>
          <w:numId w:val="0"/>
        </w:numPr>
        <w:ind w:right="202"/>
        <w:jc w:val="both"/>
        <w:rPr>
          <w:sz w:val="26"/>
          <w:szCs w:val="26"/>
        </w:rPr>
      </w:pPr>
      <w:r w:rsidRPr="003D6DDE">
        <w:rPr>
          <w:sz w:val="26"/>
          <w:szCs w:val="26"/>
        </w:rPr>
        <w:t>- a család jövedelmére vonatkozó igazolásokat;</w:t>
      </w:r>
    </w:p>
    <w:p w14:paraId="6373D077" w14:textId="77777777" w:rsidR="004E1204" w:rsidRPr="008E5071" w:rsidRDefault="004E1204" w:rsidP="008E5071">
      <w:pPr>
        <w:rPr>
          <w:sz w:val="26"/>
          <w:szCs w:val="26"/>
        </w:rPr>
      </w:pPr>
      <w:r>
        <w:rPr>
          <w:sz w:val="26"/>
          <w:szCs w:val="26"/>
        </w:rPr>
        <w:t xml:space="preserve">- </w:t>
      </w:r>
      <w:r w:rsidRPr="008E5071">
        <w:rPr>
          <w:sz w:val="26"/>
          <w:szCs w:val="26"/>
        </w:rPr>
        <w:t>köznevelési intézmény 30 napnál nem régebbi igazolását arról, hogy az intézménnyel a jogviszony a kérelem beadásakor fennáll.</w:t>
      </w:r>
    </w:p>
    <w:p w14:paraId="6D11474F" w14:textId="77777777" w:rsidR="004E1204" w:rsidRPr="008E5071" w:rsidRDefault="004E1204" w:rsidP="008E5071">
      <w:pPr>
        <w:numPr>
          <w:ilvl w:val="12"/>
          <w:numId w:val="0"/>
        </w:numPr>
        <w:ind w:right="202"/>
        <w:jc w:val="both"/>
        <w:rPr>
          <w:sz w:val="26"/>
          <w:szCs w:val="26"/>
        </w:rPr>
      </w:pPr>
      <w:r>
        <w:t xml:space="preserve">- </w:t>
      </w:r>
      <w:r w:rsidRPr="008E5071">
        <w:t>a családban élők kérelem beadását megelőző havi jövedelméről, illetve rendszeres pénzellátásáról szóló jövedelemigazolásokat</w:t>
      </w:r>
    </w:p>
    <w:p w14:paraId="4AE998FC" w14:textId="77777777" w:rsidR="004E1204" w:rsidRPr="004353C9" w:rsidRDefault="004E1204" w:rsidP="00062CB4">
      <w:pPr>
        <w:pStyle w:val="a2"/>
        <w:rPr>
          <w:sz w:val="26"/>
          <w:szCs w:val="26"/>
        </w:rPr>
      </w:pPr>
    </w:p>
    <w:p w14:paraId="7E9EDBFA" w14:textId="77777777" w:rsidR="004E1204" w:rsidRPr="004353C9" w:rsidRDefault="004E1204" w:rsidP="004353C9">
      <w:pPr>
        <w:pStyle w:val="a1"/>
        <w:ind w:left="0" w:firstLine="0"/>
        <w:rPr>
          <w:sz w:val="26"/>
          <w:szCs w:val="26"/>
        </w:rPr>
      </w:pPr>
      <w:r w:rsidRPr="004353C9">
        <w:rPr>
          <w:sz w:val="26"/>
          <w:szCs w:val="26"/>
        </w:rPr>
        <w:t xml:space="preserve">Az utazási támogatás iránti kérelmet bármely hónap 15. napjáig nyújtható be. </w:t>
      </w:r>
      <w:r>
        <w:rPr>
          <w:sz w:val="26"/>
          <w:szCs w:val="26"/>
        </w:rPr>
        <w:t xml:space="preserve"> A támogatás a kérelem benyújtását követő hónap 1. napjától három hónap időtartamra állapítható meg. </w:t>
      </w:r>
    </w:p>
    <w:p w14:paraId="2F69FD42" w14:textId="77777777" w:rsidR="004E1204" w:rsidRPr="00215E8B" w:rsidRDefault="004E1204" w:rsidP="00062CB4">
      <w:pPr>
        <w:ind w:left="180"/>
        <w:jc w:val="both"/>
        <w:outlineLvl w:val="0"/>
        <w:rPr>
          <w:sz w:val="26"/>
          <w:szCs w:val="26"/>
        </w:rPr>
      </w:pPr>
    </w:p>
    <w:p w14:paraId="10259523" w14:textId="77777777" w:rsidR="004E1204" w:rsidRPr="003D6DDE" w:rsidRDefault="004E1204" w:rsidP="003D6DDE">
      <w:pPr>
        <w:ind w:right="-62"/>
        <w:jc w:val="both"/>
        <w:rPr>
          <w:sz w:val="26"/>
          <w:szCs w:val="26"/>
        </w:rPr>
      </w:pPr>
    </w:p>
    <w:p w14:paraId="0CD7101F" w14:textId="77777777" w:rsidR="004E1204" w:rsidRPr="003D6DDE" w:rsidRDefault="004E1204" w:rsidP="003D6DDE">
      <w:pPr>
        <w:ind w:right="-62"/>
        <w:jc w:val="center"/>
        <w:rPr>
          <w:sz w:val="26"/>
          <w:szCs w:val="26"/>
        </w:rPr>
      </w:pPr>
      <w:r w:rsidRPr="003D6DDE">
        <w:rPr>
          <w:sz w:val="26"/>
          <w:szCs w:val="26"/>
        </w:rPr>
        <w:t xml:space="preserve">A kérelmet az Ügyfélszolgálati Irodán lehet benyújtani, illetve a </w:t>
      </w:r>
      <w:hyperlink r:id="rId7" w:history="1">
        <w:r w:rsidRPr="003D6DDE">
          <w:rPr>
            <w:rStyle w:val="Hiperhivatkozs"/>
            <w:sz w:val="26"/>
            <w:szCs w:val="26"/>
          </w:rPr>
          <w:t>www.dombovar.hu</w:t>
        </w:r>
      </w:hyperlink>
      <w:r w:rsidRPr="003D6DDE">
        <w:rPr>
          <w:sz w:val="26"/>
          <w:szCs w:val="26"/>
        </w:rPr>
        <w:t xml:space="preserve"> oldalról is letölthető.</w:t>
      </w:r>
    </w:p>
    <w:sectPr w:rsidR="004E1204" w:rsidRPr="003D6DDE" w:rsidSect="00F6067A">
      <w:pgSz w:w="16838" w:h="11906" w:orient="landscape"/>
      <w:pgMar w:top="1079" w:right="1418" w:bottom="899" w:left="1418" w:header="709" w:footer="709" w:gutter="0"/>
      <w:cols w:num="3" w:space="9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1C9"/>
    <w:multiLevelType w:val="hybridMultilevel"/>
    <w:tmpl w:val="8968EA42"/>
    <w:lvl w:ilvl="0" w:tplc="02549098">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37640B"/>
    <w:multiLevelType w:val="hybridMultilevel"/>
    <w:tmpl w:val="68ECAF2A"/>
    <w:lvl w:ilvl="0" w:tplc="C6CAAF74">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457F3"/>
    <w:multiLevelType w:val="hybridMultilevel"/>
    <w:tmpl w:val="C372A1B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D062144"/>
    <w:multiLevelType w:val="hybridMultilevel"/>
    <w:tmpl w:val="D5C44F1E"/>
    <w:lvl w:ilvl="0" w:tplc="4E7AF8A8">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3B7293"/>
    <w:multiLevelType w:val="hybridMultilevel"/>
    <w:tmpl w:val="7C26317C"/>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16cid:durableId="240913956">
    <w:abstractNumId w:val="2"/>
  </w:num>
  <w:num w:numId="2" w16cid:durableId="2019961325">
    <w:abstractNumId w:val="2"/>
  </w:num>
  <w:num w:numId="3" w16cid:durableId="311450528">
    <w:abstractNumId w:val="0"/>
  </w:num>
  <w:num w:numId="4" w16cid:durableId="2145542840">
    <w:abstractNumId w:val="3"/>
  </w:num>
  <w:num w:numId="5" w16cid:durableId="927419604">
    <w:abstractNumId w:val="1"/>
  </w:num>
  <w:num w:numId="6" w16cid:durableId="474184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C17"/>
    <w:rsid w:val="00001879"/>
    <w:rsid w:val="00005FB9"/>
    <w:rsid w:val="000467DE"/>
    <w:rsid w:val="000579B5"/>
    <w:rsid w:val="00062CB4"/>
    <w:rsid w:val="00084334"/>
    <w:rsid w:val="000852B6"/>
    <w:rsid w:val="00085DE7"/>
    <w:rsid w:val="00086E7E"/>
    <w:rsid w:val="000A0945"/>
    <w:rsid w:val="000B0B98"/>
    <w:rsid w:val="000B4FA9"/>
    <w:rsid w:val="000B5E3C"/>
    <w:rsid w:val="000D41D7"/>
    <w:rsid w:val="001004AF"/>
    <w:rsid w:val="00167D62"/>
    <w:rsid w:val="001771D6"/>
    <w:rsid w:val="00186187"/>
    <w:rsid w:val="001A19EE"/>
    <w:rsid w:val="001F2201"/>
    <w:rsid w:val="001F2204"/>
    <w:rsid w:val="0020207F"/>
    <w:rsid w:val="00215E8B"/>
    <w:rsid w:val="0022578D"/>
    <w:rsid w:val="00225FBD"/>
    <w:rsid w:val="00232DB1"/>
    <w:rsid w:val="00237895"/>
    <w:rsid w:val="00242BFA"/>
    <w:rsid w:val="00246ADD"/>
    <w:rsid w:val="00265834"/>
    <w:rsid w:val="00290F32"/>
    <w:rsid w:val="002B289B"/>
    <w:rsid w:val="002D77A5"/>
    <w:rsid w:val="002F5540"/>
    <w:rsid w:val="00314074"/>
    <w:rsid w:val="00316A01"/>
    <w:rsid w:val="00322AE8"/>
    <w:rsid w:val="00357785"/>
    <w:rsid w:val="00363D48"/>
    <w:rsid w:val="003716E4"/>
    <w:rsid w:val="00396C5E"/>
    <w:rsid w:val="003A0B54"/>
    <w:rsid w:val="003A6722"/>
    <w:rsid w:val="003B5AE4"/>
    <w:rsid w:val="003C4B8C"/>
    <w:rsid w:val="003D1FC3"/>
    <w:rsid w:val="003D5BA2"/>
    <w:rsid w:val="003D6DDE"/>
    <w:rsid w:val="003E631C"/>
    <w:rsid w:val="003F4C22"/>
    <w:rsid w:val="0040516C"/>
    <w:rsid w:val="00415791"/>
    <w:rsid w:val="00431996"/>
    <w:rsid w:val="004353C9"/>
    <w:rsid w:val="00435806"/>
    <w:rsid w:val="00444CAE"/>
    <w:rsid w:val="00457A98"/>
    <w:rsid w:val="00467D95"/>
    <w:rsid w:val="00486993"/>
    <w:rsid w:val="004A2E2F"/>
    <w:rsid w:val="004B3593"/>
    <w:rsid w:val="004E1204"/>
    <w:rsid w:val="00500B78"/>
    <w:rsid w:val="0050656A"/>
    <w:rsid w:val="00532C7A"/>
    <w:rsid w:val="00542113"/>
    <w:rsid w:val="00550133"/>
    <w:rsid w:val="005665B5"/>
    <w:rsid w:val="00570FC3"/>
    <w:rsid w:val="005A3795"/>
    <w:rsid w:val="005B47D8"/>
    <w:rsid w:val="005D5C92"/>
    <w:rsid w:val="00600FBD"/>
    <w:rsid w:val="006016CC"/>
    <w:rsid w:val="00602117"/>
    <w:rsid w:val="00615E60"/>
    <w:rsid w:val="0063395F"/>
    <w:rsid w:val="006A6220"/>
    <w:rsid w:val="006D018C"/>
    <w:rsid w:val="006E2C79"/>
    <w:rsid w:val="006F4FA9"/>
    <w:rsid w:val="006F5BC3"/>
    <w:rsid w:val="00706CE2"/>
    <w:rsid w:val="0071617E"/>
    <w:rsid w:val="00734709"/>
    <w:rsid w:val="00760FFA"/>
    <w:rsid w:val="00763CFD"/>
    <w:rsid w:val="0077128F"/>
    <w:rsid w:val="007B2682"/>
    <w:rsid w:val="007B7A07"/>
    <w:rsid w:val="007D4950"/>
    <w:rsid w:val="007D74BA"/>
    <w:rsid w:val="00801DB4"/>
    <w:rsid w:val="00805A48"/>
    <w:rsid w:val="00813B14"/>
    <w:rsid w:val="008141C5"/>
    <w:rsid w:val="00894D0A"/>
    <w:rsid w:val="008A2171"/>
    <w:rsid w:val="008B55E1"/>
    <w:rsid w:val="008C2077"/>
    <w:rsid w:val="008C28BB"/>
    <w:rsid w:val="008C649F"/>
    <w:rsid w:val="008D0C61"/>
    <w:rsid w:val="008D210F"/>
    <w:rsid w:val="008D5A11"/>
    <w:rsid w:val="008E3514"/>
    <w:rsid w:val="008E5071"/>
    <w:rsid w:val="008F272B"/>
    <w:rsid w:val="00903565"/>
    <w:rsid w:val="00911CA8"/>
    <w:rsid w:val="00935624"/>
    <w:rsid w:val="00936742"/>
    <w:rsid w:val="0096203B"/>
    <w:rsid w:val="00985C17"/>
    <w:rsid w:val="009932AA"/>
    <w:rsid w:val="009A5B92"/>
    <w:rsid w:val="009A5EDF"/>
    <w:rsid w:val="00A10FD9"/>
    <w:rsid w:val="00A549B4"/>
    <w:rsid w:val="00A54B19"/>
    <w:rsid w:val="00A66AAC"/>
    <w:rsid w:val="00A738C7"/>
    <w:rsid w:val="00A767F4"/>
    <w:rsid w:val="00A96E1F"/>
    <w:rsid w:val="00A97442"/>
    <w:rsid w:val="00AA5F18"/>
    <w:rsid w:val="00AB0176"/>
    <w:rsid w:val="00AD416C"/>
    <w:rsid w:val="00AD6406"/>
    <w:rsid w:val="00B03DD3"/>
    <w:rsid w:val="00B13BB6"/>
    <w:rsid w:val="00B20087"/>
    <w:rsid w:val="00B26186"/>
    <w:rsid w:val="00B27F4D"/>
    <w:rsid w:val="00B8451A"/>
    <w:rsid w:val="00B924C4"/>
    <w:rsid w:val="00C00379"/>
    <w:rsid w:val="00C05016"/>
    <w:rsid w:val="00C06316"/>
    <w:rsid w:val="00C26F27"/>
    <w:rsid w:val="00C457D2"/>
    <w:rsid w:val="00C45D24"/>
    <w:rsid w:val="00C5464B"/>
    <w:rsid w:val="00C56C79"/>
    <w:rsid w:val="00C82347"/>
    <w:rsid w:val="00C92846"/>
    <w:rsid w:val="00CB3936"/>
    <w:rsid w:val="00D57693"/>
    <w:rsid w:val="00D662BE"/>
    <w:rsid w:val="00D74982"/>
    <w:rsid w:val="00DA696F"/>
    <w:rsid w:val="00DD35E7"/>
    <w:rsid w:val="00DE1378"/>
    <w:rsid w:val="00DF098D"/>
    <w:rsid w:val="00DF782F"/>
    <w:rsid w:val="00E0645E"/>
    <w:rsid w:val="00E33BF8"/>
    <w:rsid w:val="00E468E0"/>
    <w:rsid w:val="00E922F0"/>
    <w:rsid w:val="00EA2766"/>
    <w:rsid w:val="00EB2AF1"/>
    <w:rsid w:val="00EE09A8"/>
    <w:rsid w:val="00EF6568"/>
    <w:rsid w:val="00F0244B"/>
    <w:rsid w:val="00F10F81"/>
    <w:rsid w:val="00F26B11"/>
    <w:rsid w:val="00F36D64"/>
    <w:rsid w:val="00F45C63"/>
    <w:rsid w:val="00F51DB5"/>
    <w:rsid w:val="00F6067A"/>
    <w:rsid w:val="00F6109A"/>
    <w:rsid w:val="00F7746F"/>
    <w:rsid w:val="00F809A0"/>
    <w:rsid w:val="00F839F3"/>
    <w:rsid w:val="00F84217"/>
    <w:rsid w:val="00FF47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B813293"/>
  <w15:docId w15:val="{C9581056-155B-4DF3-9FE5-74DF1D11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85C17"/>
    <w:pPr>
      <w:widowControl w:val="0"/>
      <w:autoSpaceDE w:val="0"/>
      <w:autoSpaceDN w:val="0"/>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odyText21">
    <w:name w:val="Body Text 21"/>
    <w:basedOn w:val="Norml"/>
    <w:uiPriority w:val="99"/>
    <w:rsid w:val="00985C17"/>
    <w:pPr>
      <w:jc w:val="both"/>
    </w:pPr>
  </w:style>
  <w:style w:type="character" w:styleId="Hiperhivatkozs">
    <w:name w:val="Hyperlink"/>
    <w:uiPriority w:val="99"/>
    <w:rsid w:val="008C28BB"/>
    <w:rPr>
      <w:rFonts w:cs="Times New Roman"/>
      <w:color w:val="0000FF"/>
      <w:u w:val="single"/>
    </w:rPr>
  </w:style>
  <w:style w:type="paragraph" w:styleId="Buborkszveg">
    <w:name w:val="Balloon Text"/>
    <w:basedOn w:val="Norml"/>
    <w:link w:val="BuborkszvegChar"/>
    <w:uiPriority w:val="99"/>
    <w:semiHidden/>
    <w:rsid w:val="00242BFA"/>
    <w:rPr>
      <w:rFonts w:ascii="Tahoma" w:hAnsi="Tahoma" w:cs="Tahoma"/>
      <w:sz w:val="16"/>
      <w:szCs w:val="16"/>
    </w:rPr>
  </w:style>
  <w:style w:type="character" w:customStyle="1" w:styleId="BuborkszvegChar">
    <w:name w:val="Buborékszöveg Char"/>
    <w:link w:val="Buborkszveg"/>
    <w:uiPriority w:val="99"/>
    <w:semiHidden/>
    <w:locked/>
    <w:rsid w:val="00242BFA"/>
    <w:rPr>
      <w:rFonts w:ascii="Tahoma" w:hAnsi="Tahoma" w:cs="Tahoma"/>
      <w:sz w:val="16"/>
      <w:szCs w:val="16"/>
    </w:rPr>
  </w:style>
  <w:style w:type="paragraph" w:customStyle="1" w:styleId="a1">
    <w:name w:val="a1"/>
    <w:basedOn w:val="NormlWeb"/>
    <w:link w:val="a1Char"/>
    <w:uiPriority w:val="99"/>
    <w:rsid w:val="00062CB4"/>
    <w:pPr>
      <w:widowControl/>
      <w:shd w:val="clear" w:color="auto" w:fill="FFFFFF"/>
      <w:autoSpaceDE/>
      <w:autoSpaceDN/>
      <w:ind w:left="426" w:right="150" w:hanging="426"/>
      <w:jc w:val="both"/>
    </w:pPr>
    <w:rPr>
      <w:noProof/>
      <w:color w:val="000000"/>
      <w:sz w:val="20"/>
      <w:szCs w:val="20"/>
    </w:rPr>
  </w:style>
  <w:style w:type="character" w:customStyle="1" w:styleId="a1Char">
    <w:name w:val="a1 Char"/>
    <w:link w:val="a1"/>
    <w:uiPriority w:val="99"/>
    <w:locked/>
    <w:rsid w:val="00062CB4"/>
    <w:rPr>
      <w:noProof/>
      <w:color w:val="000000"/>
      <w:lang w:val="hu-HU" w:eastAsia="hu-HU"/>
    </w:rPr>
  </w:style>
  <w:style w:type="paragraph" w:customStyle="1" w:styleId="a3">
    <w:name w:val="a3"/>
    <w:basedOn w:val="a1"/>
    <w:link w:val="a3Char"/>
    <w:uiPriority w:val="99"/>
    <w:rsid w:val="00062CB4"/>
  </w:style>
  <w:style w:type="paragraph" w:customStyle="1" w:styleId="a4">
    <w:name w:val="a4"/>
    <w:basedOn w:val="Norml"/>
    <w:link w:val="a4Char"/>
    <w:uiPriority w:val="99"/>
    <w:rsid w:val="00062CB4"/>
    <w:pPr>
      <w:widowControl/>
      <w:shd w:val="clear" w:color="auto" w:fill="FFFFFF"/>
      <w:autoSpaceDE/>
      <w:autoSpaceDN/>
      <w:ind w:left="851" w:right="150" w:hanging="284"/>
      <w:jc w:val="both"/>
    </w:pPr>
    <w:rPr>
      <w:noProof/>
      <w:color w:val="222222"/>
      <w:sz w:val="20"/>
      <w:szCs w:val="20"/>
    </w:rPr>
  </w:style>
  <w:style w:type="character" w:customStyle="1" w:styleId="a3Char">
    <w:name w:val="a3 Char"/>
    <w:link w:val="a3"/>
    <w:uiPriority w:val="99"/>
    <w:locked/>
    <w:rsid w:val="00062CB4"/>
    <w:rPr>
      <w:noProof/>
      <w:color w:val="000000"/>
      <w:lang w:val="hu-HU" w:eastAsia="hu-HU"/>
    </w:rPr>
  </w:style>
  <w:style w:type="character" w:customStyle="1" w:styleId="a4Char">
    <w:name w:val="a4 Char"/>
    <w:link w:val="a4"/>
    <w:uiPriority w:val="99"/>
    <w:locked/>
    <w:rsid w:val="00062CB4"/>
    <w:rPr>
      <w:noProof/>
      <w:color w:val="222222"/>
      <w:lang w:val="hu-HU" w:eastAsia="hu-HU"/>
    </w:rPr>
  </w:style>
  <w:style w:type="paragraph" w:customStyle="1" w:styleId="a2">
    <w:name w:val="a2"/>
    <w:basedOn w:val="NormlWeb"/>
    <w:link w:val="a2Char"/>
    <w:uiPriority w:val="99"/>
    <w:rsid w:val="00062CB4"/>
    <w:pPr>
      <w:widowControl/>
      <w:shd w:val="clear" w:color="auto" w:fill="FFFFFF"/>
      <w:autoSpaceDE/>
      <w:autoSpaceDN/>
      <w:ind w:left="851" w:right="150" w:hanging="284"/>
      <w:jc w:val="both"/>
    </w:pPr>
    <w:rPr>
      <w:noProof/>
      <w:color w:val="222222"/>
      <w:sz w:val="20"/>
      <w:szCs w:val="20"/>
    </w:rPr>
  </w:style>
  <w:style w:type="character" w:customStyle="1" w:styleId="a2Char">
    <w:name w:val="a2 Char"/>
    <w:link w:val="a2"/>
    <w:uiPriority w:val="99"/>
    <w:locked/>
    <w:rsid w:val="00062CB4"/>
    <w:rPr>
      <w:noProof/>
      <w:color w:val="222222"/>
      <w:lang w:val="hu-HU" w:eastAsia="hu-HU"/>
    </w:rPr>
  </w:style>
  <w:style w:type="paragraph" w:styleId="NormlWeb">
    <w:name w:val="Normal (Web)"/>
    <w:basedOn w:val="Norml"/>
    <w:uiPriority w:val="99"/>
    <w:rsid w:val="0006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42545">
      <w:marLeft w:val="0"/>
      <w:marRight w:val="0"/>
      <w:marTop w:val="0"/>
      <w:marBottom w:val="0"/>
      <w:divBdr>
        <w:top w:val="none" w:sz="0" w:space="0" w:color="auto"/>
        <w:left w:val="none" w:sz="0" w:space="0" w:color="auto"/>
        <w:bottom w:val="none" w:sz="0" w:space="0" w:color="auto"/>
        <w:right w:val="none" w:sz="0" w:space="0" w:color="auto"/>
      </w:divBdr>
      <w:divsChild>
        <w:div w:id="468942531">
          <w:marLeft w:val="0"/>
          <w:marRight w:val="0"/>
          <w:marTop w:val="0"/>
          <w:marBottom w:val="0"/>
          <w:divBdr>
            <w:top w:val="none" w:sz="0" w:space="0" w:color="auto"/>
            <w:left w:val="none" w:sz="0" w:space="0" w:color="auto"/>
            <w:bottom w:val="none" w:sz="0" w:space="0" w:color="auto"/>
            <w:right w:val="none" w:sz="0" w:space="0" w:color="auto"/>
          </w:divBdr>
        </w:div>
        <w:div w:id="468942539">
          <w:marLeft w:val="0"/>
          <w:marRight w:val="0"/>
          <w:marTop w:val="0"/>
          <w:marBottom w:val="0"/>
          <w:divBdr>
            <w:top w:val="none" w:sz="0" w:space="0" w:color="auto"/>
            <w:left w:val="none" w:sz="0" w:space="0" w:color="auto"/>
            <w:bottom w:val="none" w:sz="0" w:space="0" w:color="auto"/>
            <w:right w:val="none" w:sz="0" w:space="0" w:color="auto"/>
          </w:divBdr>
        </w:div>
        <w:div w:id="468942546">
          <w:marLeft w:val="0"/>
          <w:marRight w:val="0"/>
          <w:marTop w:val="0"/>
          <w:marBottom w:val="0"/>
          <w:divBdr>
            <w:top w:val="none" w:sz="0" w:space="0" w:color="auto"/>
            <w:left w:val="none" w:sz="0" w:space="0" w:color="auto"/>
            <w:bottom w:val="none" w:sz="0" w:space="0" w:color="auto"/>
            <w:right w:val="none" w:sz="0" w:space="0" w:color="auto"/>
          </w:divBdr>
        </w:div>
        <w:div w:id="468942552">
          <w:marLeft w:val="0"/>
          <w:marRight w:val="0"/>
          <w:marTop w:val="0"/>
          <w:marBottom w:val="0"/>
          <w:divBdr>
            <w:top w:val="none" w:sz="0" w:space="0" w:color="auto"/>
            <w:left w:val="none" w:sz="0" w:space="0" w:color="auto"/>
            <w:bottom w:val="none" w:sz="0" w:space="0" w:color="auto"/>
            <w:right w:val="none" w:sz="0" w:space="0" w:color="auto"/>
          </w:divBdr>
        </w:div>
        <w:div w:id="468942556">
          <w:marLeft w:val="0"/>
          <w:marRight w:val="0"/>
          <w:marTop w:val="0"/>
          <w:marBottom w:val="0"/>
          <w:divBdr>
            <w:top w:val="none" w:sz="0" w:space="0" w:color="auto"/>
            <w:left w:val="none" w:sz="0" w:space="0" w:color="auto"/>
            <w:bottom w:val="none" w:sz="0" w:space="0" w:color="auto"/>
            <w:right w:val="none" w:sz="0" w:space="0" w:color="auto"/>
          </w:divBdr>
        </w:div>
        <w:div w:id="468942568">
          <w:marLeft w:val="0"/>
          <w:marRight w:val="0"/>
          <w:marTop w:val="0"/>
          <w:marBottom w:val="0"/>
          <w:divBdr>
            <w:top w:val="none" w:sz="0" w:space="0" w:color="auto"/>
            <w:left w:val="none" w:sz="0" w:space="0" w:color="auto"/>
            <w:bottom w:val="none" w:sz="0" w:space="0" w:color="auto"/>
            <w:right w:val="none" w:sz="0" w:space="0" w:color="auto"/>
          </w:divBdr>
        </w:div>
        <w:div w:id="468942577">
          <w:marLeft w:val="0"/>
          <w:marRight w:val="0"/>
          <w:marTop w:val="0"/>
          <w:marBottom w:val="0"/>
          <w:divBdr>
            <w:top w:val="none" w:sz="0" w:space="0" w:color="auto"/>
            <w:left w:val="none" w:sz="0" w:space="0" w:color="auto"/>
            <w:bottom w:val="none" w:sz="0" w:space="0" w:color="auto"/>
            <w:right w:val="none" w:sz="0" w:space="0" w:color="auto"/>
          </w:divBdr>
        </w:div>
        <w:div w:id="468942591">
          <w:marLeft w:val="0"/>
          <w:marRight w:val="0"/>
          <w:marTop w:val="0"/>
          <w:marBottom w:val="0"/>
          <w:divBdr>
            <w:top w:val="none" w:sz="0" w:space="0" w:color="auto"/>
            <w:left w:val="none" w:sz="0" w:space="0" w:color="auto"/>
            <w:bottom w:val="none" w:sz="0" w:space="0" w:color="auto"/>
            <w:right w:val="none" w:sz="0" w:space="0" w:color="auto"/>
          </w:divBdr>
        </w:div>
        <w:div w:id="468942599">
          <w:marLeft w:val="0"/>
          <w:marRight w:val="0"/>
          <w:marTop w:val="0"/>
          <w:marBottom w:val="0"/>
          <w:divBdr>
            <w:top w:val="none" w:sz="0" w:space="0" w:color="auto"/>
            <w:left w:val="none" w:sz="0" w:space="0" w:color="auto"/>
            <w:bottom w:val="none" w:sz="0" w:space="0" w:color="auto"/>
            <w:right w:val="none" w:sz="0" w:space="0" w:color="auto"/>
          </w:divBdr>
        </w:div>
        <w:div w:id="468942601">
          <w:marLeft w:val="0"/>
          <w:marRight w:val="0"/>
          <w:marTop w:val="0"/>
          <w:marBottom w:val="0"/>
          <w:divBdr>
            <w:top w:val="none" w:sz="0" w:space="0" w:color="auto"/>
            <w:left w:val="none" w:sz="0" w:space="0" w:color="auto"/>
            <w:bottom w:val="none" w:sz="0" w:space="0" w:color="auto"/>
            <w:right w:val="none" w:sz="0" w:space="0" w:color="auto"/>
          </w:divBdr>
        </w:div>
        <w:div w:id="468942604">
          <w:marLeft w:val="0"/>
          <w:marRight w:val="0"/>
          <w:marTop w:val="0"/>
          <w:marBottom w:val="0"/>
          <w:divBdr>
            <w:top w:val="none" w:sz="0" w:space="0" w:color="auto"/>
            <w:left w:val="none" w:sz="0" w:space="0" w:color="auto"/>
            <w:bottom w:val="none" w:sz="0" w:space="0" w:color="auto"/>
            <w:right w:val="none" w:sz="0" w:space="0" w:color="auto"/>
          </w:divBdr>
        </w:div>
        <w:div w:id="468942606">
          <w:marLeft w:val="0"/>
          <w:marRight w:val="0"/>
          <w:marTop w:val="0"/>
          <w:marBottom w:val="0"/>
          <w:divBdr>
            <w:top w:val="none" w:sz="0" w:space="0" w:color="auto"/>
            <w:left w:val="none" w:sz="0" w:space="0" w:color="auto"/>
            <w:bottom w:val="none" w:sz="0" w:space="0" w:color="auto"/>
            <w:right w:val="none" w:sz="0" w:space="0" w:color="auto"/>
          </w:divBdr>
        </w:div>
      </w:divsChild>
    </w:div>
    <w:div w:id="468942573">
      <w:marLeft w:val="0"/>
      <w:marRight w:val="0"/>
      <w:marTop w:val="0"/>
      <w:marBottom w:val="0"/>
      <w:divBdr>
        <w:top w:val="none" w:sz="0" w:space="0" w:color="auto"/>
        <w:left w:val="none" w:sz="0" w:space="0" w:color="auto"/>
        <w:bottom w:val="none" w:sz="0" w:space="0" w:color="auto"/>
        <w:right w:val="none" w:sz="0" w:space="0" w:color="auto"/>
      </w:divBdr>
      <w:divsChild>
        <w:div w:id="468942532">
          <w:marLeft w:val="0"/>
          <w:marRight w:val="0"/>
          <w:marTop w:val="0"/>
          <w:marBottom w:val="0"/>
          <w:divBdr>
            <w:top w:val="none" w:sz="0" w:space="0" w:color="auto"/>
            <w:left w:val="none" w:sz="0" w:space="0" w:color="auto"/>
            <w:bottom w:val="none" w:sz="0" w:space="0" w:color="auto"/>
            <w:right w:val="none" w:sz="0" w:space="0" w:color="auto"/>
          </w:divBdr>
        </w:div>
        <w:div w:id="468942538">
          <w:marLeft w:val="0"/>
          <w:marRight w:val="0"/>
          <w:marTop w:val="0"/>
          <w:marBottom w:val="0"/>
          <w:divBdr>
            <w:top w:val="none" w:sz="0" w:space="0" w:color="auto"/>
            <w:left w:val="none" w:sz="0" w:space="0" w:color="auto"/>
            <w:bottom w:val="none" w:sz="0" w:space="0" w:color="auto"/>
            <w:right w:val="none" w:sz="0" w:space="0" w:color="auto"/>
          </w:divBdr>
        </w:div>
        <w:div w:id="468942547">
          <w:marLeft w:val="0"/>
          <w:marRight w:val="0"/>
          <w:marTop w:val="0"/>
          <w:marBottom w:val="0"/>
          <w:divBdr>
            <w:top w:val="none" w:sz="0" w:space="0" w:color="auto"/>
            <w:left w:val="none" w:sz="0" w:space="0" w:color="auto"/>
            <w:bottom w:val="none" w:sz="0" w:space="0" w:color="auto"/>
            <w:right w:val="none" w:sz="0" w:space="0" w:color="auto"/>
          </w:divBdr>
        </w:div>
        <w:div w:id="468942548">
          <w:marLeft w:val="0"/>
          <w:marRight w:val="0"/>
          <w:marTop w:val="0"/>
          <w:marBottom w:val="0"/>
          <w:divBdr>
            <w:top w:val="none" w:sz="0" w:space="0" w:color="auto"/>
            <w:left w:val="none" w:sz="0" w:space="0" w:color="auto"/>
            <w:bottom w:val="none" w:sz="0" w:space="0" w:color="auto"/>
            <w:right w:val="none" w:sz="0" w:space="0" w:color="auto"/>
          </w:divBdr>
        </w:div>
        <w:div w:id="468942560">
          <w:marLeft w:val="0"/>
          <w:marRight w:val="0"/>
          <w:marTop w:val="0"/>
          <w:marBottom w:val="0"/>
          <w:divBdr>
            <w:top w:val="none" w:sz="0" w:space="0" w:color="auto"/>
            <w:left w:val="none" w:sz="0" w:space="0" w:color="auto"/>
            <w:bottom w:val="none" w:sz="0" w:space="0" w:color="auto"/>
            <w:right w:val="none" w:sz="0" w:space="0" w:color="auto"/>
          </w:divBdr>
        </w:div>
        <w:div w:id="468942569">
          <w:marLeft w:val="0"/>
          <w:marRight w:val="0"/>
          <w:marTop w:val="0"/>
          <w:marBottom w:val="0"/>
          <w:divBdr>
            <w:top w:val="none" w:sz="0" w:space="0" w:color="auto"/>
            <w:left w:val="none" w:sz="0" w:space="0" w:color="auto"/>
            <w:bottom w:val="none" w:sz="0" w:space="0" w:color="auto"/>
            <w:right w:val="none" w:sz="0" w:space="0" w:color="auto"/>
          </w:divBdr>
        </w:div>
        <w:div w:id="468942571">
          <w:marLeft w:val="0"/>
          <w:marRight w:val="0"/>
          <w:marTop w:val="0"/>
          <w:marBottom w:val="0"/>
          <w:divBdr>
            <w:top w:val="none" w:sz="0" w:space="0" w:color="auto"/>
            <w:left w:val="none" w:sz="0" w:space="0" w:color="auto"/>
            <w:bottom w:val="none" w:sz="0" w:space="0" w:color="auto"/>
            <w:right w:val="none" w:sz="0" w:space="0" w:color="auto"/>
          </w:divBdr>
        </w:div>
        <w:div w:id="468942574">
          <w:marLeft w:val="0"/>
          <w:marRight w:val="0"/>
          <w:marTop w:val="0"/>
          <w:marBottom w:val="0"/>
          <w:divBdr>
            <w:top w:val="none" w:sz="0" w:space="0" w:color="auto"/>
            <w:left w:val="none" w:sz="0" w:space="0" w:color="auto"/>
            <w:bottom w:val="none" w:sz="0" w:space="0" w:color="auto"/>
            <w:right w:val="none" w:sz="0" w:space="0" w:color="auto"/>
          </w:divBdr>
        </w:div>
        <w:div w:id="468942579">
          <w:marLeft w:val="0"/>
          <w:marRight w:val="0"/>
          <w:marTop w:val="0"/>
          <w:marBottom w:val="0"/>
          <w:divBdr>
            <w:top w:val="none" w:sz="0" w:space="0" w:color="auto"/>
            <w:left w:val="none" w:sz="0" w:space="0" w:color="auto"/>
            <w:bottom w:val="none" w:sz="0" w:space="0" w:color="auto"/>
            <w:right w:val="none" w:sz="0" w:space="0" w:color="auto"/>
          </w:divBdr>
        </w:div>
        <w:div w:id="468942582">
          <w:marLeft w:val="0"/>
          <w:marRight w:val="0"/>
          <w:marTop w:val="0"/>
          <w:marBottom w:val="0"/>
          <w:divBdr>
            <w:top w:val="none" w:sz="0" w:space="0" w:color="auto"/>
            <w:left w:val="none" w:sz="0" w:space="0" w:color="auto"/>
            <w:bottom w:val="none" w:sz="0" w:space="0" w:color="auto"/>
            <w:right w:val="none" w:sz="0" w:space="0" w:color="auto"/>
          </w:divBdr>
        </w:div>
        <w:div w:id="468942592">
          <w:marLeft w:val="0"/>
          <w:marRight w:val="0"/>
          <w:marTop w:val="0"/>
          <w:marBottom w:val="0"/>
          <w:divBdr>
            <w:top w:val="none" w:sz="0" w:space="0" w:color="auto"/>
            <w:left w:val="none" w:sz="0" w:space="0" w:color="auto"/>
            <w:bottom w:val="none" w:sz="0" w:space="0" w:color="auto"/>
            <w:right w:val="none" w:sz="0" w:space="0" w:color="auto"/>
          </w:divBdr>
        </w:div>
        <w:div w:id="468942594">
          <w:marLeft w:val="0"/>
          <w:marRight w:val="0"/>
          <w:marTop w:val="0"/>
          <w:marBottom w:val="0"/>
          <w:divBdr>
            <w:top w:val="none" w:sz="0" w:space="0" w:color="auto"/>
            <w:left w:val="none" w:sz="0" w:space="0" w:color="auto"/>
            <w:bottom w:val="none" w:sz="0" w:space="0" w:color="auto"/>
            <w:right w:val="none" w:sz="0" w:space="0" w:color="auto"/>
          </w:divBdr>
        </w:div>
        <w:div w:id="468942595">
          <w:marLeft w:val="0"/>
          <w:marRight w:val="0"/>
          <w:marTop w:val="0"/>
          <w:marBottom w:val="0"/>
          <w:divBdr>
            <w:top w:val="none" w:sz="0" w:space="0" w:color="auto"/>
            <w:left w:val="none" w:sz="0" w:space="0" w:color="auto"/>
            <w:bottom w:val="none" w:sz="0" w:space="0" w:color="auto"/>
            <w:right w:val="none" w:sz="0" w:space="0" w:color="auto"/>
          </w:divBdr>
        </w:div>
        <w:div w:id="468942607">
          <w:marLeft w:val="0"/>
          <w:marRight w:val="0"/>
          <w:marTop w:val="0"/>
          <w:marBottom w:val="0"/>
          <w:divBdr>
            <w:top w:val="none" w:sz="0" w:space="0" w:color="auto"/>
            <w:left w:val="none" w:sz="0" w:space="0" w:color="auto"/>
            <w:bottom w:val="none" w:sz="0" w:space="0" w:color="auto"/>
            <w:right w:val="none" w:sz="0" w:space="0" w:color="auto"/>
          </w:divBdr>
        </w:div>
        <w:div w:id="468942610">
          <w:marLeft w:val="0"/>
          <w:marRight w:val="0"/>
          <w:marTop w:val="0"/>
          <w:marBottom w:val="0"/>
          <w:divBdr>
            <w:top w:val="none" w:sz="0" w:space="0" w:color="auto"/>
            <w:left w:val="none" w:sz="0" w:space="0" w:color="auto"/>
            <w:bottom w:val="none" w:sz="0" w:space="0" w:color="auto"/>
            <w:right w:val="none" w:sz="0" w:space="0" w:color="auto"/>
          </w:divBdr>
        </w:div>
        <w:div w:id="468942614">
          <w:marLeft w:val="0"/>
          <w:marRight w:val="0"/>
          <w:marTop w:val="0"/>
          <w:marBottom w:val="0"/>
          <w:divBdr>
            <w:top w:val="none" w:sz="0" w:space="0" w:color="auto"/>
            <w:left w:val="none" w:sz="0" w:space="0" w:color="auto"/>
            <w:bottom w:val="none" w:sz="0" w:space="0" w:color="auto"/>
            <w:right w:val="none" w:sz="0" w:space="0" w:color="auto"/>
          </w:divBdr>
        </w:div>
        <w:div w:id="468942616">
          <w:marLeft w:val="0"/>
          <w:marRight w:val="0"/>
          <w:marTop w:val="0"/>
          <w:marBottom w:val="0"/>
          <w:divBdr>
            <w:top w:val="none" w:sz="0" w:space="0" w:color="auto"/>
            <w:left w:val="none" w:sz="0" w:space="0" w:color="auto"/>
            <w:bottom w:val="none" w:sz="0" w:space="0" w:color="auto"/>
            <w:right w:val="none" w:sz="0" w:space="0" w:color="auto"/>
          </w:divBdr>
        </w:div>
        <w:div w:id="468942617">
          <w:marLeft w:val="0"/>
          <w:marRight w:val="0"/>
          <w:marTop w:val="0"/>
          <w:marBottom w:val="0"/>
          <w:divBdr>
            <w:top w:val="none" w:sz="0" w:space="0" w:color="auto"/>
            <w:left w:val="none" w:sz="0" w:space="0" w:color="auto"/>
            <w:bottom w:val="none" w:sz="0" w:space="0" w:color="auto"/>
            <w:right w:val="none" w:sz="0" w:space="0" w:color="auto"/>
          </w:divBdr>
        </w:div>
        <w:div w:id="468942621">
          <w:marLeft w:val="0"/>
          <w:marRight w:val="0"/>
          <w:marTop w:val="0"/>
          <w:marBottom w:val="0"/>
          <w:divBdr>
            <w:top w:val="none" w:sz="0" w:space="0" w:color="auto"/>
            <w:left w:val="none" w:sz="0" w:space="0" w:color="auto"/>
            <w:bottom w:val="none" w:sz="0" w:space="0" w:color="auto"/>
            <w:right w:val="none" w:sz="0" w:space="0" w:color="auto"/>
          </w:divBdr>
        </w:div>
        <w:div w:id="468942625">
          <w:marLeft w:val="0"/>
          <w:marRight w:val="0"/>
          <w:marTop w:val="0"/>
          <w:marBottom w:val="0"/>
          <w:divBdr>
            <w:top w:val="none" w:sz="0" w:space="0" w:color="auto"/>
            <w:left w:val="none" w:sz="0" w:space="0" w:color="auto"/>
            <w:bottom w:val="none" w:sz="0" w:space="0" w:color="auto"/>
            <w:right w:val="none" w:sz="0" w:space="0" w:color="auto"/>
          </w:divBdr>
        </w:div>
        <w:div w:id="468942626">
          <w:marLeft w:val="0"/>
          <w:marRight w:val="0"/>
          <w:marTop w:val="0"/>
          <w:marBottom w:val="0"/>
          <w:divBdr>
            <w:top w:val="none" w:sz="0" w:space="0" w:color="auto"/>
            <w:left w:val="none" w:sz="0" w:space="0" w:color="auto"/>
            <w:bottom w:val="none" w:sz="0" w:space="0" w:color="auto"/>
            <w:right w:val="none" w:sz="0" w:space="0" w:color="auto"/>
          </w:divBdr>
        </w:div>
      </w:divsChild>
    </w:div>
    <w:div w:id="468942578">
      <w:marLeft w:val="0"/>
      <w:marRight w:val="0"/>
      <w:marTop w:val="0"/>
      <w:marBottom w:val="0"/>
      <w:divBdr>
        <w:top w:val="none" w:sz="0" w:space="0" w:color="auto"/>
        <w:left w:val="none" w:sz="0" w:space="0" w:color="auto"/>
        <w:bottom w:val="none" w:sz="0" w:space="0" w:color="auto"/>
        <w:right w:val="none" w:sz="0" w:space="0" w:color="auto"/>
      </w:divBdr>
      <w:divsChild>
        <w:div w:id="468942550">
          <w:marLeft w:val="0"/>
          <w:marRight w:val="0"/>
          <w:marTop w:val="0"/>
          <w:marBottom w:val="0"/>
          <w:divBdr>
            <w:top w:val="none" w:sz="0" w:space="0" w:color="auto"/>
            <w:left w:val="none" w:sz="0" w:space="0" w:color="auto"/>
            <w:bottom w:val="none" w:sz="0" w:space="0" w:color="auto"/>
            <w:right w:val="none" w:sz="0" w:space="0" w:color="auto"/>
          </w:divBdr>
        </w:div>
        <w:div w:id="468942559">
          <w:marLeft w:val="0"/>
          <w:marRight w:val="0"/>
          <w:marTop w:val="0"/>
          <w:marBottom w:val="0"/>
          <w:divBdr>
            <w:top w:val="none" w:sz="0" w:space="0" w:color="auto"/>
            <w:left w:val="none" w:sz="0" w:space="0" w:color="auto"/>
            <w:bottom w:val="none" w:sz="0" w:space="0" w:color="auto"/>
            <w:right w:val="none" w:sz="0" w:space="0" w:color="auto"/>
          </w:divBdr>
        </w:div>
        <w:div w:id="468942570">
          <w:marLeft w:val="0"/>
          <w:marRight w:val="0"/>
          <w:marTop w:val="0"/>
          <w:marBottom w:val="0"/>
          <w:divBdr>
            <w:top w:val="none" w:sz="0" w:space="0" w:color="auto"/>
            <w:left w:val="none" w:sz="0" w:space="0" w:color="auto"/>
            <w:bottom w:val="none" w:sz="0" w:space="0" w:color="auto"/>
            <w:right w:val="none" w:sz="0" w:space="0" w:color="auto"/>
          </w:divBdr>
        </w:div>
        <w:div w:id="468942572">
          <w:marLeft w:val="0"/>
          <w:marRight w:val="0"/>
          <w:marTop w:val="0"/>
          <w:marBottom w:val="0"/>
          <w:divBdr>
            <w:top w:val="none" w:sz="0" w:space="0" w:color="auto"/>
            <w:left w:val="none" w:sz="0" w:space="0" w:color="auto"/>
            <w:bottom w:val="none" w:sz="0" w:space="0" w:color="auto"/>
            <w:right w:val="none" w:sz="0" w:space="0" w:color="auto"/>
          </w:divBdr>
        </w:div>
        <w:div w:id="468942615">
          <w:marLeft w:val="0"/>
          <w:marRight w:val="0"/>
          <w:marTop w:val="0"/>
          <w:marBottom w:val="0"/>
          <w:divBdr>
            <w:top w:val="none" w:sz="0" w:space="0" w:color="auto"/>
            <w:left w:val="none" w:sz="0" w:space="0" w:color="auto"/>
            <w:bottom w:val="none" w:sz="0" w:space="0" w:color="auto"/>
            <w:right w:val="none" w:sz="0" w:space="0" w:color="auto"/>
          </w:divBdr>
        </w:div>
      </w:divsChild>
    </w:div>
    <w:div w:id="468942585">
      <w:marLeft w:val="0"/>
      <w:marRight w:val="0"/>
      <w:marTop w:val="0"/>
      <w:marBottom w:val="0"/>
      <w:divBdr>
        <w:top w:val="none" w:sz="0" w:space="0" w:color="auto"/>
        <w:left w:val="none" w:sz="0" w:space="0" w:color="auto"/>
        <w:bottom w:val="none" w:sz="0" w:space="0" w:color="auto"/>
        <w:right w:val="none" w:sz="0" w:space="0" w:color="auto"/>
      </w:divBdr>
      <w:divsChild>
        <w:div w:id="468942527">
          <w:marLeft w:val="0"/>
          <w:marRight w:val="0"/>
          <w:marTop w:val="0"/>
          <w:marBottom w:val="0"/>
          <w:divBdr>
            <w:top w:val="none" w:sz="0" w:space="0" w:color="auto"/>
            <w:left w:val="none" w:sz="0" w:space="0" w:color="auto"/>
            <w:bottom w:val="none" w:sz="0" w:space="0" w:color="auto"/>
            <w:right w:val="none" w:sz="0" w:space="0" w:color="auto"/>
          </w:divBdr>
        </w:div>
        <w:div w:id="468942530">
          <w:marLeft w:val="0"/>
          <w:marRight w:val="0"/>
          <w:marTop w:val="0"/>
          <w:marBottom w:val="0"/>
          <w:divBdr>
            <w:top w:val="none" w:sz="0" w:space="0" w:color="auto"/>
            <w:left w:val="none" w:sz="0" w:space="0" w:color="auto"/>
            <w:bottom w:val="none" w:sz="0" w:space="0" w:color="auto"/>
            <w:right w:val="none" w:sz="0" w:space="0" w:color="auto"/>
          </w:divBdr>
        </w:div>
        <w:div w:id="468942561">
          <w:marLeft w:val="0"/>
          <w:marRight w:val="0"/>
          <w:marTop w:val="0"/>
          <w:marBottom w:val="0"/>
          <w:divBdr>
            <w:top w:val="none" w:sz="0" w:space="0" w:color="auto"/>
            <w:left w:val="none" w:sz="0" w:space="0" w:color="auto"/>
            <w:bottom w:val="none" w:sz="0" w:space="0" w:color="auto"/>
            <w:right w:val="none" w:sz="0" w:space="0" w:color="auto"/>
          </w:divBdr>
        </w:div>
        <w:div w:id="468942564">
          <w:marLeft w:val="0"/>
          <w:marRight w:val="0"/>
          <w:marTop w:val="0"/>
          <w:marBottom w:val="0"/>
          <w:divBdr>
            <w:top w:val="none" w:sz="0" w:space="0" w:color="auto"/>
            <w:left w:val="none" w:sz="0" w:space="0" w:color="auto"/>
            <w:bottom w:val="none" w:sz="0" w:space="0" w:color="auto"/>
            <w:right w:val="none" w:sz="0" w:space="0" w:color="auto"/>
          </w:divBdr>
        </w:div>
        <w:div w:id="468942565">
          <w:marLeft w:val="0"/>
          <w:marRight w:val="0"/>
          <w:marTop w:val="0"/>
          <w:marBottom w:val="0"/>
          <w:divBdr>
            <w:top w:val="none" w:sz="0" w:space="0" w:color="auto"/>
            <w:left w:val="none" w:sz="0" w:space="0" w:color="auto"/>
            <w:bottom w:val="none" w:sz="0" w:space="0" w:color="auto"/>
            <w:right w:val="none" w:sz="0" w:space="0" w:color="auto"/>
          </w:divBdr>
        </w:div>
        <w:div w:id="468942575">
          <w:marLeft w:val="0"/>
          <w:marRight w:val="0"/>
          <w:marTop w:val="0"/>
          <w:marBottom w:val="0"/>
          <w:divBdr>
            <w:top w:val="none" w:sz="0" w:space="0" w:color="auto"/>
            <w:left w:val="none" w:sz="0" w:space="0" w:color="auto"/>
            <w:bottom w:val="none" w:sz="0" w:space="0" w:color="auto"/>
            <w:right w:val="none" w:sz="0" w:space="0" w:color="auto"/>
          </w:divBdr>
        </w:div>
        <w:div w:id="468942576">
          <w:marLeft w:val="0"/>
          <w:marRight w:val="0"/>
          <w:marTop w:val="0"/>
          <w:marBottom w:val="0"/>
          <w:divBdr>
            <w:top w:val="none" w:sz="0" w:space="0" w:color="auto"/>
            <w:left w:val="none" w:sz="0" w:space="0" w:color="auto"/>
            <w:bottom w:val="none" w:sz="0" w:space="0" w:color="auto"/>
            <w:right w:val="none" w:sz="0" w:space="0" w:color="auto"/>
          </w:divBdr>
        </w:div>
        <w:div w:id="468942613">
          <w:marLeft w:val="0"/>
          <w:marRight w:val="0"/>
          <w:marTop w:val="0"/>
          <w:marBottom w:val="0"/>
          <w:divBdr>
            <w:top w:val="none" w:sz="0" w:space="0" w:color="auto"/>
            <w:left w:val="none" w:sz="0" w:space="0" w:color="auto"/>
            <w:bottom w:val="none" w:sz="0" w:space="0" w:color="auto"/>
            <w:right w:val="none" w:sz="0" w:space="0" w:color="auto"/>
          </w:divBdr>
        </w:div>
        <w:div w:id="468942622">
          <w:marLeft w:val="0"/>
          <w:marRight w:val="0"/>
          <w:marTop w:val="0"/>
          <w:marBottom w:val="0"/>
          <w:divBdr>
            <w:top w:val="none" w:sz="0" w:space="0" w:color="auto"/>
            <w:left w:val="none" w:sz="0" w:space="0" w:color="auto"/>
            <w:bottom w:val="none" w:sz="0" w:space="0" w:color="auto"/>
            <w:right w:val="none" w:sz="0" w:space="0" w:color="auto"/>
          </w:divBdr>
        </w:div>
      </w:divsChild>
    </w:div>
    <w:div w:id="468942596">
      <w:marLeft w:val="0"/>
      <w:marRight w:val="0"/>
      <w:marTop w:val="0"/>
      <w:marBottom w:val="0"/>
      <w:divBdr>
        <w:top w:val="none" w:sz="0" w:space="0" w:color="auto"/>
        <w:left w:val="none" w:sz="0" w:space="0" w:color="auto"/>
        <w:bottom w:val="none" w:sz="0" w:space="0" w:color="auto"/>
        <w:right w:val="none" w:sz="0" w:space="0" w:color="auto"/>
      </w:divBdr>
      <w:divsChild>
        <w:div w:id="468942529">
          <w:marLeft w:val="0"/>
          <w:marRight w:val="0"/>
          <w:marTop w:val="0"/>
          <w:marBottom w:val="0"/>
          <w:divBdr>
            <w:top w:val="none" w:sz="0" w:space="0" w:color="auto"/>
            <w:left w:val="none" w:sz="0" w:space="0" w:color="auto"/>
            <w:bottom w:val="none" w:sz="0" w:space="0" w:color="auto"/>
            <w:right w:val="none" w:sz="0" w:space="0" w:color="auto"/>
          </w:divBdr>
        </w:div>
        <w:div w:id="468942533">
          <w:marLeft w:val="0"/>
          <w:marRight w:val="0"/>
          <w:marTop w:val="0"/>
          <w:marBottom w:val="0"/>
          <w:divBdr>
            <w:top w:val="none" w:sz="0" w:space="0" w:color="auto"/>
            <w:left w:val="none" w:sz="0" w:space="0" w:color="auto"/>
            <w:bottom w:val="none" w:sz="0" w:space="0" w:color="auto"/>
            <w:right w:val="none" w:sz="0" w:space="0" w:color="auto"/>
          </w:divBdr>
        </w:div>
        <w:div w:id="468942536">
          <w:marLeft w:val="0"/>
          <w:marRight w:val="0"/>
          <w:marTop w:val="0"/>
          <w:marBottom w:val="0"/>
          <w:divBdr>
            <w:top w:val="none" w:sz="0" w:space="0" w:color="auto"/>
            <w:left w:val="none" w:sz="0" w:space="0" w:color="auto"/>
            <w:bottom w:val="none" w:sz="0" w:space="0" w:color="auto"/>
            <w:right w:val="none" w:sz="0" w:space="0" w:color="auto"/>
          </w:divBdr>
        </w:div>
        <w:div w:id="468942543">
          <w:marLeft w:val="0"/>
          <w:marRight w:val="0"/>
          <w:marTop w:val="0"/>
          <w:marBottom w:val="0"/>
          <w:divBdr>
            <w:top w:val="none" w:sz="0" w:space="0" w:color="auto"/>
            <w:left w:val="none" w:sz="0" w:space="0" w:color="auto"/>
            <w:bottom w:val="none" w:sz="0" w:space="0" w:color="auto"/>
            <w:right w:val="none" w:sz="0" w:space="0" w:color="auto"/>
          </w:divBdr>
        </w:div>
        <w:div w:id="468942544">
          <w:marLeft w:val="0"/>
          <w:marRight w:val="0"/>
          <w:marTop w:val="0"/>
          <w:marBottom w:val="0"/>
          <w:divBdr>
            <w:top w:val="none" w:sz="0" w:space="0" w:color="auto"/>
            <w:left w:val="none" w:sz="0" w:space="0" w:color="auto"/>
            <w:bottom w:val="none" w:sz="0" w:space="0" w:color="auto"/>
            <w:right w:val="none" w:sz="0" w:space="0" w:color="auto"/>
          </w:divBdr>
        </w:div>
        <w:div w:id="468942549">
          <w:marLeft w:val="0"/>
          <w:marRight w:val="0"/>
          <w:marTop w:val="0"/>
          <w:marBottom w:val="0"/>
          <w:divBdr>
            <w:top w:val="none" w:sz="0" w:space="0" w:color="auto"/>
            <w:left w:val="none" w:sz="0" w:space="0" w:color="auto"/>
            <w:bottom w:val="none" w:sz="0" w:space="0" w:color="auto"/>
            <w:right w:val="none" w:sz="0" w:space="0" w:color="auto"/>
          </w:divBdr>
        </w:div>
        <w:div w:id="468942551">
          <w:marLeft w:val="0"/>
          <w:marRight w:val="0"/>
          <w:marTop w:val="0"/>
          <w:marBottom w:val="0"/>
          <w:divBdr>
            <w:top w:val="none" w:sz="0" w:space="0" w:color="auto"/>
            <w:left w:val="none" w:sz="0" w:space="0" w:color="auto"/>
            <w:bottom w:val="none" w:sz="0" w:space="0" w:color="auto"/>
            <w:right w:val="none" w:sz="0" w:space="0" w:color="auto"/>
          </w:divBdr>
        </w:div>
        <w:div w:id="468942557">
          <w:marLeft w:val="0"/>
          <w:marRight w:val="0"/>
          <w:marTop w:val="0"/>
          <w:marBottom w:val="0"/>
          <w:divBdr>
            <w:top w:val="none" w:sz="0" w:space="0" w:color="auto"/>
            <w:left w:val="none" w:sz="0" w:space="0" w:color="auto"/>
            <w:bottom w:val="none" w:sz="0" w:space="0" w:color="auto"/>
            <w:right w:val="none" w:sz="0" w:space="0" w:color="auto"/>
          </w:divBdr>
        </w:div>
        <w:div w:id="468942558">
          <w:marLeft w:val="0"/>
          <w:marRight w:val="0"/>
          <w:marTop w:val="0"/>
          <w:marBottom w:val="0"/>
          <w:divBdr>
            <w:top w:val="none" w:sz="0" w:space="0" w:color="auto"/>
            <w:left w:val="none" w:sz="0" w:space="0" w:color="auto"/>
            <w:bottom w:val="none" w:sz="0" w:space="0" w:color="auto"/>
            <w:right w:val="none" w:sz="0" w:space="0" w:color="auto"/>
          </w:divBdr>
        </w:div>
        <w:div w:id="468942566">
          <w:marLeft w:val="0"/>
          <w:marRight w:val="0"/>
          <w:marTop w:val="0"/>
          <w:marBottom w:val="0"/>
          <w:divBdr>
            <w:top w:val="none" w:sz="0" w:space="0" w:color="auto"/>
            <w:left w:val="none" w:sz="0" w:space="0" w:color="auto"/>
            <w:bottom w:val="none" w:sz="0" w:space="0" w:color="auto"/>
            <w:right w:val="none" w:sz="0" w:space="0" w:color="auto"/>
          </w:divBdr>
        </w:div>
        <w:div w:id="468942580">
          <w:marLeft w:val="0"/>
          <w:marRight w:val="0"/>
          <w:marTop w:val="0"/>
          <w:marBottom w:val="0"/>
          <w:divBdr>
            <w:top w:val="none" w:sz="0" w:space="0" w:color="auto"/>
            <w:left w:val="none" w:sz="0" w:space="0" w:color="auto"/>
            <w:bottom w:val="none" w:sz="0" w:space="0" w:color="auto"/>
            <w:right w:val="none" w:sz="0" w:space="0" w:color="auto"/>
          </w:divBdr>
        </w:div>
        <w:div w:id="468942583">
          <w:marLeft w:val="0"/>
          <w:marRight w:val="0"/>
          <w:marTop w:val="0"/>
          <w:marBottom w:val="0"/>
          <w:divBdr>
            <w:top w:val="none" w:sz="0" w:space="0" w:color="auto"/>
            <w:left w:val="none" w:sz="0" w:space="0" w:color="auto"/>
            <w:bottom w:val="none" w:sz="0" w:space="0" w:color="auto"/>
            <w:right w:val="none" w:sz="0" w:space="0" w:color="auto"/>
          </w:divBdr>
        </w:div>
        <w:div w:id="468942586">
          <w:marLeft w:val="0"/>
          <w:marRight w:val="0"/>
          <w:marTop w:val="0"/>
          <w:marBottom w:val="0"/>
          <w:divBdr>
            <w:top w:val="none" w:sz="0" w:space="0" w:color="auto"/>
            <w:left w:val="none" w:sz="0" w:space="0" w:color="auto"/>
            <w:bottom w:val="none" w:sz="0" w:space="0" w:color="auto"/>
            <w:right w:val="none" w:sz="0" w:space="0" w:color="auto"/>
          </w:divBdr>
        </w:div>
        <w:div w:id="468942587">
          <w:marLeft w:val="0"/>
          <w:marRight w:val="0"/>
          <w:marTop w:val="0"/>
          <w:marBottom w:val="0"/>
          <w:divBdr>
            <w:top w:val="none" w:sz="0" w:space="0" w:color="auto"/>
            <w:left w:val="none" w:sz="0" w:space="0" w:color="auto"/>
            <w:bottom w:val="none" w:sz="0" w:space="0" w:color="auto"/>
            <w:right w:val="none" w:sz="0" w:space="0" w:color="auto"/>
          </w:divBdr>
        </w:div>
        <w:div w:id="468942602">
          <w:marLeft w:val="0"/>
          <w:marRight w:val="0"/>
          <w:marTop w:val="0"/>
          <w:marBottom w:val="0"/>
          <w:divBdr>
            <w:top w:val="none" w:sz="0" w:space="0" w:color="auto"/>
            <w:left w:val="none" w:sz="0" w:space="0" w:color="auto"/>
            <w:bottom w:val="none" w:sz="0" w:space="0" w:color="auto"/>
            <w:right w:val="none" w:sz="0" w:space="0" w:color="auto"/>
          </w:divBdr>
        </w:div>
        <w:div w:id="468942603">
          <w:marLeft w:val="0"/>
          <w:marRight w:val="0"/>
          <w:marTop w:val="0"/>
          <w:marBottom w:val="0"/>
          <w:divBdr>
            <w:top w:val="none" w:sz="0" w:space="0" w:color="auto"/>
            <w:left w:val="none" w:sz="0" w:space="0" w:color="auto"/>
            <w:bottom w:val="none" w:sz="0" w:space="0" w:color="auto"/>
            <w:right w:val="none" w:sz="0" w:space="0" w:color="auto"/>
          </w:divBdr>
        </w:div>
        <w:div w:id="468942605">
          <w:marLeft w:val="0"/>
          <w:marRight w:val="0"/>
          <w:marTop w:val="0"/>
          <w:marBottom w:val="0"/>
          <w:divBdr>
            <w:top w:val="none" w:sz="0" w:space="0" w:color="auto"/>
            <w:left w:val="none" w:sz="0" w:space="0" w:color="auto"/>
            <w:bottom w:val="none" w:sz="0" w:space="0" w:color="auto"/>
            <w:right w:val="none" w:sz="0" w:space="0" w:color="auto"/>
          </w:divBdr>
        </w:div>
        <w:div w:id="468942612">
          <w:marLeft w:val="0"/>
          <w:marRight w:val="0"/>
          <w:marTop w:val="0"/>
          <w:marBottom w:val="0"/>
          <w:divBdr>
            <w:top w:val="none" w:sz="0" w:space="0" w:color="auto"/>
            <w:left w:val="none" w:sz="0" w:space="0" w:color="auto"/>
            <w:bottom w:val="none" w:sz="0" w:space="0" w:color="auto"/>
            <w:right w:val="none" w:sz="0" w:space="0" w:color="auto"/>
          </w:divBdr>
        </w:div>
        <w:div w:id="468942620">
          <w:marLeft w:val="0"/>
          <w:marRight w:val="0"/>
          <w:marTop w:val="0"/>
          <w:marBottom w:val="0"/>
          <w:divBdr>
            <w:top w:val="none" w:sz="0" w:space="0" w:color="auto"/>
            <w:left w:val="none" w:sz="0" w:space="0" w:color="auto"/>
            <w:bottom w:val="none" w:sz="0" w:space="0" w:color="auto"/>
            <w:right w:val="none" w:sz="0" w:space="0" w:color="auto"/>
          </w:divBdr>
        </w:div>
        <w:div w:id="468942624">
          <w:marLeft w:val="0"/>
          <w:marRight w:val="0"/>
          <w:marTop w:val="0"/>
          <w:marBottom w:val="0"/>
          <w:divBdr>
            <w:top w:val="none" w:sz="0" w:space="0" w:color="auto"/>
            <w:left w:val="none" w:sz="0" w:space="0" w:color="auto"/>
            <w:bottom w:val="none" w:sz="0" w:space="0" w:color="auto"/>
            <w:right w:val="none" w:sz="0" w:space="0" w:color="auto"/>
          </w:divBdr>
        </w:div>
      </w:divsChild>
    </w:div>
    <w:div w:id="468942598">
      <w:marLeft w:val="0"/>
      <w:marRight w:val="0"/>
      <w:marTop w:val="0"/>
      <w:marBottom w:val="0"/>
      <w:divBdr>
        <w:top w:val="none" w:sz="0" w:space="0" w:color="auto"/>
        <w:left w:val="none" w:sz="0" w:space="0" w:color="auto"/>
        <w:bottom w:val="none" w:sz="0" w:space="0" w:color="auto"/>
        <w:right w:val="none" w:sz="0" w:space="0" w:color="auto"/>
      </w:divBdr>
      <w:divsChild>
        <w:div w:id="468942555">
          <w:marLeft w:val="0"/>
          <w:marRight w:val="0"/>
          <w:marTop w:val="0"/>
          <w:marBottom w:val="0"/>
          <w:divBdr>
            <w:top w:val="none" w:sz="0" w:space="0" w:color="auto"/>
            <w:left w:val="none" w:sz="0" w:space="0" w:color="auto"/>
            <w:bottom w:val="none" w:sz="0" w:space="0" w:color="auto"/>
            <w:right w:val="none" w:sz="0" w:space="0" w:color="auto"/>
          </w:divBdr>
        </w:div>
        <w:div w:id="468942584">
          <w:marLeft w:val="0"/>
          <w:marRight w:val="0"/>
          <w:marTop w:val="0"/>
          <w:marBottom w:val="0"/>
          <w:divBdr>
            <w:top w:val="none" w:sz="0" w:space="0" w:color="auto"/>
            <w:left w:val="none" w:sz="0" w:space="0" w:color="auto"/>
            <w:bottom w:val="none" w:sz="0" w:space="0" w:color="auto"/>
            <w:right w:val="none" w:sz="0" w:space="0" w:color="auto"/>
          </w:divBdr>
        </w:div>
        <w:div w:id="468942588">
          <w:marLeft w:val="0"/>
          <w:marRight w:val="0"/>
          <w:marTop w:val="0"/>
          <w:marBottom w:val="0"/>
          <w:divBdr>
            <w:top w:val="none" w:sz="0" w:space="0" w:color="auto"/>
            <w:left w:val="none" w:sz="0" w:space="0" w:color="auto"/>
            <w:bottom w:val="none" w:sz="0" w:space="0" w:color="auto"/>
            <w:right w:val="none" w:sz="0" w:space="0" w:color="auto"/>
          </w:divBdr>
        </w:div>
      </w:divsChild>
    </w:div>
    <w:div w:id="468942623">
      <w:marLeft w:val="0"/>
      <w:marRight w:val="0"/>
      <w:marTop w:val="0"/>
      <w:marBottom w:val="0"/>
      <w:divBdr>
        <w:top w:val="none" w:sz="0" w:space="0" w:color="auto"/>
        <w:left w:val="none" w:sz="0" w:space="0" w:color="auto"/>
        <w:bottom w:val="none" w:sz="0" w:space="0" w:color="auto"/>
        <w:right w:val="none" w:sz="0" w:space="0" w:color="auto"/>
      </w:divBdr>
      <w:divsChild>
        <w:div w:id="468942535">
          <w:marLeft w:val="0"/>
          <w:marRight w:val="0"/>
          <w:marTop w:val="0"/>
          <w:marBottom w:val="0"/>
          <w:divBdr>
            <w:top w:val="none" w:sz="0" w:space="0" w:color="auto"/>
            <w:left w:val="none" w:sz="0" w:space="0" w:color="auto"/>
            <w:bottom w:val="none" w:sz="0" w:space="0" w:color="auto"/>
            <w:right w:val="none" w:sz="0" w:space="0" w:color="auto"/>
          </w:divBdr>
        </w:div>
        <w:div w:id="468942541">
          <w:marLeft w:val="0"/>
          <w:marRight w:val="0"/>
          <w:marTop w:val="0"/>
          <w:marBottom w:val="0"/>
          <w:divBdr>
            <w:top w:val="none" w:sz="0" w:space="0" w:color="auto"/>
            <w:left w:val="none" w:sz="0" w:space="0" w:color="auto"/>
            <w:bottom w:val="none" w:sz="0" w:space="0" w:color="auto"/>
            <w:right w:val="none" w:sz="0" w:space="0" w:color="auto"/>
          </w:divBdr>
        </w:div>
        <w:div w:id="468942542">
          <w:marLeft w:val="0"/>
          <w:marRight w:val="0"/>
          <w:marTop w:val="0"/>
          <w:marBottom w:val="0"/>
          <w:divBdr>
            <w:top w:val="none" w:sz="0" w:space="0" w:color="auto"/>
            <w:left w:val="none" w:sz="0" w:space="0" w:color="auto"/>
            <w:bottom w:val="none" w:sz="0" w:space="0" w:color="auto"/>
            <w:right w:val="none" w:sz="0" w:space="0" w:color="auto"/>
          </w:divBdr>
        </w:div>
        <w:div w:id="468942554">
          <w:marLeft w:val="0"/>
          <w:marRight w:val="0"/>
          <w:marTop w:val="0"/>
          <w:marBottom w:val="0"/>
          <w:divBdr>
            <w:top w:val="none" w:sz="0" w:space="0" w:color="auto"/>
            <w:left w:val="none" w:sz="0" w:space="0" w:color="auto"/>
            <w:bottom w:val="none" w:sz="0" w:space="0" w:color="auto"/>
            <w:right w:val="none" w:sz="0" w:space="0" w:color="auto"/>
          </w:divBdr>
        </w:div>
        <w:div w:id="468942562">
          <w:marLeft w:val="0"/>
          <w:marRight w:val="0"/>
          <w:marTop w:val="0"/>
          <w:marBottom w:val="0"/>
          <w:divBdr>
            <w:top w:val="none" w:sz="0" w:space="0" w:color="auto"/>
            <w:left w:val="none" w:sz="0" w:space="0" w:color="auto"/>
            <w:bottom w:val="none" w:sz="0" w:space="0" w:color="auto"/>
            <w:right w:val="none" w:sz="0" w:space="0" w:color="auto"/>
          </w:divBdr>
        </w:div>
        <w:div w:id="468942567">
          <w:marLeft w:val="0"/>
          <w:marRight w:val="0"/>
          <w:marTop w:val="0"/>
          <w:marBottom w:val="0"/>
          <w:divBdr>
            <w:top w:val="none" w:sz="0" w:space="0" w:color="auto"/>
            <w:left w:val="none" w:sz="0" w:space="0" w:color="auto"/>
            <w:bottom w:val="none" w:sz="0" w:space="0" w:color="auto"/>
            <w:right w:val="none" w:sz="0" w:space="0" w:color="auto"/>
          </w:divBdr>
        </w:div>
        <w:div w:id="468942581">
          <w:marLeft w:val="0"/>
          <w:marRight w:val="0"/>
          <w:marTop w:val="0"/>
          <w:marBottom w:val="0"/>
          <w:divBdr>
            <w:top w:val="none" w:sz="0" w:space="0" w:color="auto"/>
            <w:left w:val="none" w:sz="0" w:space="0" w:color="auto"/>
            <w:bottom w:val="none" w:sz="0" w:space="0" w:color="auto"/>
            <w:right w:val="none" w:sz="0" w:space="0" w:color="auto"/>
          </w:divBdr>
        </w:div>
        <w:div w:id="468942589">
          <w:marLeft w:val="0"/>
          <w:marRight w:val="0"/>
          <w:marTop w:val="0"/>
          <w:marBottom w:val="0"/>
          <w:divBdr>
            <w:top w:val="none" w:sz="0" w:space="0" w:color="auto"/>
            <w:left w:val="none" w:sz="0" w:space="0" w:color="auto"/>
            <w:bottom w:val="none" w:sz="0" w:space="0" w:color="auto"/>
            <w:right w:val="none" w:sz="0" w:space="0" w:color="auto"/>
          </w:divBdr>
        </w:div>
        <w:div w:id="468942597">
          <w:marLeft w:val="0"/>
          <w:marRight w:val="0"/>
          <w:marTop w:val="0"/>
          <w:marBottom w:val="0"/>
          <w:divBdr>
            <w:top w:val="none" w:sz="0" w:space="0" w:color="auto"/>
            <w:left w:val="none" w:sz="0" w:space="0" w:color="auto"/>
            <w:bottom w:val="none" w:sz="0" w:space="0" w:color="auto"/>
            <w:right w:val="none" w:sz="0" w:space="0" w:color="auto"/>
          </w:divBdr>
        </w:div>
        <w:div w:id="468942600">
          <w:marLeft w:val="0"/>
          <w:marRight w:val="0"/>
          <w:marTop w:val="0"/>
          <w:marBottom w:val="0"/>
          <w:divBdr>
            <w:top w:val="none" w:sz="0" w:space="0" w:color="auto"/>
            <w:left w:val="none" w:sz="0" w:space="0" w:color="auto"/>
            <w:bottom w:val="none" w:sz="0" w:space="0" w:color="auto"/>
            <w:right w:val="none" w:sz="0" w:space="0" w:color="auto"/>
          </w:divBdr>
        </w:div>
        <w:div w:id="468942618">
          <w:marLeft w:val="0"/>
          <w:marRight w:val="0"/>
          <w:marTop w:val="0"/>
          <w:marBottom w:val="0"/>
          <w:divBdr>
            <w:top w:val="none" w:sz="0" w:space="0" w:color="auto"/>
            <w:left w:val="none" w:sz="0" w:space="0" w:color="auto"/>
            <w:bottom w:val="none" w:sz="0" w:space="0" w:color="auto"/>
            <w:right w:val="none" w:sz="0" w:space="0" w:color="auto"/>
          </w:divBdr>
        </w:div>
      </w:divsChild>
    </w:div>
    <w:div w:id="468942627">
      <w:marLeft w:val="0"/>
      <w:marRight w:val="0"/>
      <w:marTop w:val="0"/>
      <w:marBottom w:val="0"/>
      <w:divBdr>
        <w:top w:val="none" w:sz="0" w:space="0" w:color="auto"/>
        <w:left w:val="none" w:sz="0" w:space="0" w:color="auto"/>
        <w:bottom w:val="none" w:sz="0" w:space="0" w:color="auto"/>
        <w:right w:val="none" w:sz="0" w:space="0" w:color="auto"/>
      </w:divBdr>
      <w:divsChild>
        <w:div w:id="468942540">
          <w:marLeft w:val="0"/>
          <w:marRight w:val="0"/>
          <w:marTop w:val="0"/>
          <w:marBottom w:val="0"/>
          <w:divBdr>
            <w:top w:val="none" w:sz="0" w:space="0" w:color="auto"/>
            <w:left w:val="none" w:sz="0" w:space="0" w:color="auto"/>
            <w:bottom w:val="none" w:sz="0" w:space="0" w:color="auto"/>
            <w:right w:val="none" w:sz="0" w:space="0" w:color="auto"/>
          </w:divBdr>
          <w:divsChild>
            <w:div w:id="468942528">
              <w:marLeft w:val="0"/>
              <w:marRight w:val="0"/>
              <w:marTop w:val="0"/>
              <w:marBottom w:val="0"/>
              <w:divBdr>
                <w:top w:val="none" w:sz="0" w:space="0" w:color="auto"/>
                <w:left w:val="none" w:sz="0" w:space="0" w:color="auto"/>
                <w:bottom w:val="none" w:sz="0" w:space="0" w:color="auto"/>
                <w:right w:val="none" w:sz="0" w:space="0" w:color="auto"/>
              </w:divBdr>
            </w:div>
            <w:div w:id="468942534">
              <w:marLeft w:val="0"/>
              <w:marRight w:val="0"/>
              <w:marTop w:val="0"/>
              <w:marBottom w:val="0"/>
              <w:divBdr>
                <w:top w:val="none" w:sz="0" w:space="0" w:color="auto"/>
                <w:left w:val="none" w:sz="0" w:space="0" w:color="auto"/>
                <w:bottom w:val="none" w:sz="0" w:space="0" w:color="auto"/>
                <w:right w:val="none" w:sz="0" w:space="0" w:color="auto"/>
              </w:divBdr>
            </w:div>
            <w:div w:id="468942537">
              <w:marLeft w:val="0"/>
              <w:marRight w:val="0"/>
              <w:marTop w:val="0"/>
              <w:marBottom w:val="0"/>
              <w:divBdr>
                <w:top w:val="none" w:sz="0" w:space="0" w:color="auto"/>
                <w:left w:val="none" w:sz="0" w:space="0" w:color="auto"/>
                <w:bottom w:val="none" w:sz="0" w:space="0" w:color="auto"/>
                <w:right w:val="none" w:sz="0" w:space="0" w:color="auto"/>
              </w:divBdr>
            </w:div>
            <w:div w:id="468942553">
              <w:marLeft w:val="0"/>
              <w:marRight w:val="0"/>
              <w:marTop w:val="0"/>
              <w:marBottom w:val="0"/>
              <w:divBdr>
                <w:top w:val="none" w:sz="0" w:space="0" w:color="auto"/>
                <w:left w:val="none" w:sz="0" w:space="0" w:color="auto"/>
                <w:bottom w:val="none" w:sz="0" w:space="0" w:color="auto"/>
                <w:right w:val="none" w:sz="0" w:space="0" w:color="auto"/>
              </w:divBdr>
            </w:div>
            <w:div w:id="468942563">
              <w:marLeft w:val="0"/>
              <w:marRight w:val="0"/>
              <w:marTop w:val="0"/>
              <w:marBottom w:val="0"/>
              <w:divBdr>
                <w:top w:val="none" w:sz="0" w:space="0" w:color="auto"/>
                <w:left w:val="none" w:sz="0" w:space="0" w:color="auto"/>
                <w:bottom w:val="none" w:sz="0" w:space="0" w:color="auto"/>
                <w:right w:val="none" w:sz="0" w:space="0" w:color="auto"/>
              </w:divBdr>
            </w:div>
            <w:div w:id="468942590">
              <w:marLeft w:val="0"/>
              <w:marRight w:val="0"/>
              <w:marTop w:val="0"/>
              <w:marBottom w:val="0"/>
              <w:divBdr>
                <w:top w:val="none" w:sz="0" w:space="0" w:color="auto"/>
                <w:left w:val="none" w:sz="0" w:space="0" w:color="auto"/>
                <w:bottom w:val="none" w:sz="0" w:space="0" w:color="auto"/>
                <w:right w:val="none" w:sz="0" w:space="0" w:color="auto"/>
              </w:divBdr>
            </w:div>
            <w:div w:id="468942593">
              <w:marLeft w:val="0"/>
              <w:marRight w:val="0"/>
              <w:marTop w:val="0"/>
              <w:marBottom w:val="0"/>
              <w:divBdr>
                <w:top w:val="none" w:sz="0" w:space="0" w:color="auto"/>
                <w:left w:val="none" w:sz="0" w:space="0" w:color="auto"/>
                <w:bottom w:val="none" w:sz="0" w:space="0" w:color="auto"/>
                <w:right w:val="none" w:sz="0" w:space="0" w:color="auto"/>
              </w:divBdr>
            </w:div>
            <w:div w:id="468942608">
              <w:marLeft w:val="0"/>
              <w:marRight w:val="0"/>
              <w:marTop w:val="0"/>
              <w:marBottom w:val="0"/>
              <w:divBdr>
                <w:top w:val="none" w:sz="0" w:space="0" w:color="auto"/>
                <w:left w:val="none" w:sz="0" w:space="0" w:color="auto"/>
                <w:bottom w:val="none" w:sz="0" w:space="0" w:color="auto"/>
                <w:right w:val="none" w:sz="0" w:space="0" w:color="auto"/>
              </w:divBdr>
            </w:div>
            <w:div w:id="468942609">
              <w:marLeft w:val="0"/>
              <w:marRight w:val="0"/>
              <w:marTop w:val="0"/>
              <w:marBottom w:val="0"/>
              <w:divBdr>
                <w:top w:val="none" w:sz="0" w:space="0" w:color="auto"/>
                <w:left w:val="none" w:sz="0" w:space="0" w:color="auto"/>
                <w:bottom w:val="none" w:sz="0" w:space="0" w:color="auto"/>
                <w:right w:val="none" w:sz="0" w:space="0" w:color="auto"/>
              </w:divBdr>
            </w:div>
            <w:div w:id="468942611">
              <w:marLeft w:val="0"/>
              <w:marRight w:val="0"/>
              <w:marTop w:val="0"/>
              <w:marBottom w:val="0"/>
              <w:divBdr>
                <w:top w:val="none" w:sz="0" w:space="0" w:color="auto"/>
                <w:left w:val="none" w:sz="0" w:space="0" w:color="auto"/>
                <w:bottom w:val="none" w:sz="0" w:space="0" w:color="auto"/>
                <w:right w:val="none" w:sz="0" w:space="0" w:color="auto"/>
              </w:divBdr>
            </w:div>
            <w:div w:id="4689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mbov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232</Words>
  <Characters>1602</Characters>
  <Application>Microsoft Office Word</Application>
  <DocSecurity>0</DocSecurity>
  <Lines>13</Lines>
  <Paragraphs>3</Paragraphs>
  <ScaleCrop>false</ScaleCrop>
  <Company>Többcélú</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Átmeneti segély</dc:title>
  <dc:subject/>
  <dc:creator>.</dc:creator>
  <cp:keywords/>
  <dc:description/>
  <cp:lastModifiedBy>user</cp:lastModifiedBy>
  <cp:revision>39</cp:revision>
  <cp:lastPrinted>2010-05-06T07:36:00Z</cp:lastPrinted>
  <dcterms:created xsi:type="dcterms:W3CDTF">2021-06-08T07:34:00Z</dcterms:created>
  <dcterms:modified xsi:type="dcterms:W3CDTF">2023-07-12T12:28:00Z</dcterms:modified>
</cp:coreProperties>
</file>